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1f07" w14:textId="02c1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Бірлік ауылдық округі әкімінің 2018 жылғы 14 маусымдағы № 17 шешімі. Жамбыл облысы Әділет департаментінде 2018 жылғы 3 шілдеде № 3884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Бірлік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Бірлік ауылдық округінің, Бірлік ауылының көше атаулары өзгертілсін: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Привокзальная көшесі – Әулие ата;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Мира көшесі – Бейбітшілік;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Штабная көшесі – Тұран;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Восточная көшесі – Жайлау;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Карл Маркс көшесі – Күлтөбе;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Центральная көшесі – Жібек жолы.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Е.Косахов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