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97a4" w14:textId="5f29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 Қарағанды облысы әкімдігінің 2015 жылғы 17 қыркүйектегі № 54/02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31 мамырдағы № 26/02 қаулысы. Қарағанды облысының Әділет департаментінде 2018 жылғы 15 маусымда № 4821 болып тіркелді. Күші жойылды - Қарағанды облысының әкімдігінің 2020 жылғы 26 наурыздағы № 18/05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18/05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Әділет министрінің 2017 жылғы 21 маусымдағы № 766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(Нормативтік құқықтық актілердің мемлекеттік тіркеу тізілімінде №15300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2015 жылғы 17 қыркүйектегі № 54/02 "Азаматтық хал актілерін тіркеу мәселелері бойынша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3468 болып тіркелген, "Әділет" ақпараттық-құқықтық жүйесінде 2015 жылдың 2 қарашасында, "Индустриальная Караганда" газетінде 2015 жылғы 3 қарашадағы №155-156 (21906-21907), "Орталық Қазақстан" газетінде 2015 жылғы 3 қарашадағы №179-180 (22 064)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 "31"</w:t>
            </w:r>
            <w:r>
              <w:br/>
            </w:r>
            <w:r>
              <w:rPr>
                <w:rFonts w:ascii="Times New Roman"/>
                <w:b w:val="false"/>
                <w:i w:val="false"/>
                <w:color w:val="000000"/>
                <w:sz w:val="20"/>
              </w:rPr>
              <w:t>мамырдағы</w:t>
            </w:r>
            <w:r>
              <w:br/>
            </w:r>
            <w:r>
              <w:rPr>
                <w:rFonts w:ascii="Times New Roman"/>
                <w:b w:val="false"/>
                <w:i w:val="false"/>
                <w:color w:val="000000"/>
                <w:sz w:val="20"/>
              </w:rPr>
              <w:t>№ 26/02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17 қыркүйектегі</w:t>
            </w:r>
            <w:r>
              <w:br/>
            </w:r>
            <w:r>
              <w:rPr>
                <w:rFonts w:ascii="Times New Roman"/>
                <w:b w:val="false"/>
                <w:i w:val="false"/>
                <w:color w:val="000000"/>
                <w:sz w:val="20"/>
              </w:rPr>
              <w:t>№ 54/02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 (бұдан әрі – мемлекеттік көрсетілетін қызмет) Қарағанды облысының облыстық маңызы бар қалалары, аудандарының жергілікті атқарушы органдарымен көрсетіледі.</w:t>
      </w:r>
    </w:p>
    <w:bookmarkEnd w:id="7"/>
    <w:bookmarkStart w:name="z15"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6" w:id="9"/>
    <w:p>
      <w:pPr>
        <w:spacing w:after="0"/>
        <w:ind w:left="0"/>
        <w:jc w:val="both"/>
      </w:pPr>
      <w:r>
        <w:rPr>
          <w:rFonts w:ascii="Times New Roman"/>
          <w:b w:val="false"/>
          <w:i w:val="false"/>
          <w:color w:val="000000"/>
          <w:sz w:val="28"/>
        </w:rPr>
        <w:t>
      3. Мемлекеттік қызметті көрсету нәтижесі:</w:t>
      </w:r>
    </w:p>
    <w:bookmarkEnd w:id="9"/>
    <w:bookmarkStart w:name="z17" w:id="10"/>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0"/>
    <w:bookmarkStart w:name="z18" w:id="11"/>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 мен қайталама туу туралы куәлік, қажет болған жағдайда, туу туралы анықтама;</w:t>
      </w:r>
    </w:p>
    <w:bookmarkEnd w:id="11"/>
    <w:bookmarkStart w:name="z19" w:id="12"/>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2"/>
    <w:bookmarkStart w:name="z20" w:id="13"/>
    <w:p>
      <w:pPr>
        <w:spacing w:after="0"/>
        <w:ind w:left="0"/>
        <w:jc w:val="both"/>
      </w:pPr>
      <w:r>
        <w:rPr>
          <w:rFonts w:ascii="Times New Roman"/>
          <w:b w:val="false"/>
          <w:i w:val="false"/>
          <w:color w:val="000000"/>
          <w:sz w:val="28"/>
        </w:rPr>
        <w:t xml:space="preserve">
      Қазақстан Республикасы Әділет министрінің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 219 бұйрығымен бекітілген (нормативтік құқықтық актілердің мемлекеттік тіркеу тізілімінде № 11374 болып тіркелген) "Азаматтық хал актілері жазбаларын жою" (бұдан әрі – стандарт)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End w:id="14"/>
    <w:bookmarkStart w:name="z22" w:id="15"/>
    <w:p>
      <w:pPr>
        <w:spacing w:after="0"/>
        <w:ind w:left="0"/>
        <w:jc w:val="both"/>
      </w:pPr>
      <w:r>
        <w:rPr>
          <w:rFonts w:ascii="Times New Roman"/>
          <w:b w:val="false"/>
          <w:i w:val="false"/>
          <w:color w:val="000000"/>
          <w:sz w:val="28"/>
        </w:rPr>
        <w:t>
      көрсетілетін қызметті беруші;</w:t>
      </w:r>
    </w:p>
    <w:bookmarkEnd w:id="15"/>
    <w:bookmarkStart w:name="z23" w:id="16"/>
    <w:p>
      <w:pPr>
        <w:spacing w:after="0"/>
        <w:ind w:left="0"/>
        <w:jc w:val="both"/>
      </w:pPr>
      <w:r>
        <w:rPr>
          <w:rFonts w:ascii="Times New Roman"/>
          <w:b w:val="false"/>
          <w:i w:val="false"/>
          <w:color w:val="000000"/>
          <w:sz w:val="28"/>
        </w:rPr>
        <w:t>
      қаладағы аудандардың, аудандық маңызы бар қалалардың ЖАО, кенттердің, ауылдардың, ауылдық округтердің әкімдері;</w:t>
      </w:r>
    </w:p>
    <w:bookmarkEnd w:id="16"/>
    <w:bookmarkStart w:name="z24" w:id="1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25" w:id="18"/>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8"/>
    <w:bookmarkStart w:name="z26"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7" w:id="20"/>
    <w:p>
      <w:pPr>
        <w:spacing w:after="0"/>
        <w:ind w:left="0"/>
        <w:jc w:val="both"/>
      </w:pPr>
      <w:r>
        <w:rPr>
          <w:rFonts w:ascii="Times New Roman"/>
          <w:b w:val="false"/>
          <w:i w:val="false"/>
          <w:color w:val="000000"/>
          <w:sz w:val="28"/>
        </w:rPr>
        <w:t xml:space="preserve">
      4. Мемлекеттік қызмет көрсету бойынша процедураның (әрекет) басталуы үшін негіздеме Стандартының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 және өтініш негіздеме болып табылады.</w:t>
      </w:r>
    </w:p>
    <w:bookmarkEnd w:id="20"/>
    <w:bookmarkStart w:name="z28" w:id="21"/>
    <w:p>
      <w:pPr>
        <w:spacing w:after="0"/>
        <w:ind w:left="0"/>
        <w:jc w:val="both"/>
      </w:pPr>
      <w:r>
        <w:rPr>
          <w:rFonts w:ascii="Times New Roman"/>
          <w:b w:val="false"/>
          <w:i w:val="false"/>
          <w:color w:val="000000"/>
          <w:sz w:val="28"/>
        </w:rPr>
        <w:t>
      5. Мемлекеттік қызмет көрсету үдерісінің құрамына кіретін әр рәсімнің (әрекеті) мазмұны, оны орындау уақытының ұзындығы:</w:t>
      </w:r>
    </w:p>
    <w:bookmarkEnd w:id="21"/>
    <w:bookmarkStart w:name="z29" w:id="22"/>
    <w:p>
      <w:pPr>
        <w:spacing w:after="0"/>
        <w:ind w:left="0"/>
        <w:jc w:val="both"/>
      </w:pPr>
      <w:r>
        <w:rPr>
          <w:rFonts w:ascii="Times New Roman"/>
          <w:b w:val="false"/>
          <w:i w:val="false"/>
          <w:color w:val="000000"/>
          <w:sz w:val="28"/>
        </w:rPr>
        <w:t xml:space="preserve">
      1) мемлекеттік қызмет көрсету үшін қызметі көрсетушінің кеңсе маманы өтініш пен құжаттар топтамасын қабылдап алады,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көшірмелерді салыстырады, көрсетілетін қызметті алушыға - 20 (жиырма) минут ішінде құжаттар топтамасын қабылдау күні мен уақыты көрсетілген тіркеу белгісі бар құжатты тапсырады;</w:t>
      </w:r>
    </w:p>
    <w:bookmarkEnd w:id="22"/>
    <w:bookmarkStart w:name="z30" w:id="23"/>
    <w:p>
      <w:pPr>
        <w:spacing w:after="0"/>
        <w:ind w:left="0"/>
        <w:jc w:val="both"/>
      </w:pPr>
      <w:r>
        <w:rPr>
          <w:rFonts w:ascii="Times New Roman"/>
          <w:b w:val="false"/>
          <w:i w:val="false"/>
          <w:color w:val="000000"/>
          <w:sz w:val="28"/>
        </w:rPr>
        <w:t>
      нәтиже - құжаттар топтамасын қабылдау күні мен уақыты көрсетілген тіркеу белгісі;</w:t>
      </w:r>
    </w:p>
    <w:bookmarkEnd w:id="23"/>
    <w:bookmarkStart w:name="z31" w:id="24"/>
    <w:p>
      <w:pPr>
        <w:spacing w:after="0"/>
        <w:ind w:left="0"/>
        <w:jc w:val="both"/>
      </w:pPr>
      <w:r>
        <w:rPr>
          <w:rFonts w:ascii="Times New Roman"/>
          <w:b w:val="false"/>
          <w:i w:val="false"/>
          <w:color w:val="000000"/>
          <w:sz w:val="28"/>
        </w:rPr>
        <w:t>
      2) қызмет көрсетушінің кеңсе маманы 20 (жиырма) минут ішінде өтінішті қызмет көрсетушінің басшысына қарауға береді;</w:t>
      </w:r>
    </w:p>
    <w:bookmarkEnd w:id="24"/>
    <w:bookmarkStart w:name="z32" w:id="25"/>
    <w:p>
      <w:pPr>
        <w:spacing w:after="0"/>
        <w:ind w:left="0"/>
        <w:jc w:val="both"/>
      </w:pPr>
      <w:r>
        <w:rPr>
          <w:rFonts w:ascii="Times New Roman"/>
          <w:b w:val="false"/>
          <w:i w:val="false"/>
          <w:color w:val="000000"/>
          <w:sz w:val="28"/>
        </w:rPr>
        <w:t>
      нәтижесі - қызмет берушінің қарауына өтінішті және құжаттар пакетін тапсырады;</w:t>
      </w:r>
    </w:p>
    <w:bookmarkEnd w:id="25"/>
    <w:bookmarkStart w:name="z33" w:id="26"/>
    <w:p>
      <w:pPr>
        <w:spacing w:after="0"/>
        <w:ind w:left="0"/>
        <w:jc w:val="both"/>
      </w:pPr>
      <w:r>
        <w:rPr>
          <w:rFonts w:ascii="Times New Roman"/>
          <w:b w:val="false"/>
          <w:i w:val="false"/>
          <w:color w:val="000000"/>
          <w:sz w:val="28"/>
        </w:rPr>
        <w:t>
      3) қызмет көрсетушінің басшысы 20 (жиырма) минут ішінде жауапты орындаушыны белгілейді, орындау үшін қол қояды;</w:t>
      </w:r>
    </w:p>
    <w:bookmarkEnd w:id="26"/>
    <w:bookmarkStart w:name="z34" w:id="27"/>
    <w:p>
      <w:pPr>
        <w:spacing w:after="0"/>
        <w:ind w:left="0"/>
        <w:jc w:val="both"/>
      </w:pPr>
      <w:r>
        <w:rPr>
          <w:rFonts w:ascii="Times New Roman"/>
          <w:b w:val="false"/>
          <w:i w:val="false"/>
          <w:color w:val="000000"/>
          <w:sz w:val="28"/>
        </w:rPr>
        <w:t>
      нәтиже - көрсетілетін қызметті көрсетушінің басшысының бұрыштамасы және жауапты орындаушыға береді;</w:t>
      </w:r>
    </w:p>
    <w:bookmarkEnd w:id="27"/>
    <w:bookmarkStart w:name="z35" w:id="28"/>
    <w:p>
      <w:pPr>
        <w:spacing w:after="0"/>
        <w:ind w:left="0"/>
        <w:jc w:val="both"/>
      </w:pPr>
      <w:r>
        <w:rPr>
          <w:rFonts w:ascii="Times New Roman"/>
          <w:b w:val="false"/>
          <w:i w:val="false"/>
          <w:color w:val="000000"/>
          <w:sz w:val="28"/>
        </w:rPr>
        <w:t>
      4) қызмет көрсетушінің жауапты орындаушысы өтініштің ұсынылған талаптарға сәйкестігін қарайды мемлекеттік қызмет көрсету нәтижесінің жобасын дайындайды мүдделі тұлғалардың өтініші бойынша – күнтізбелік 29 (жиырма тоғыз)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28"/>
    <w:bookmarkStart w:name="z36" w:id="29"/>
    <w:p>
      <w:pPr>
        <w:spacing w:after="0"/>
        <w:ind w:left="0"/>
        <w:jc w:val="both"/>
      </w:pPr>
      <w:r>
        <w:rPr>
          <w:rFonts w:ascii="Times New Roman"/>
          <w:b w:val="false"/>
          <w:i w:val="false"/>
          <w:color w:val="000000"/>
          <w:sz w:val="28"/>
        </w:rPr>
        <w:t>
      сот шешімінің негізінде – күнтізбелік 14 (он төрт)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29"/>
    <w:bookmarkStart w:name="z37" w:id="30"/>
    <w:p>
      <w:pPr>
        <w:spacing w:after="0"/>
        <w:ind w:left="0"/>
        <w:jc w:val="both"/>
      </w:pPr>
      <w:r>
        <w:rPr>
          <w:rFonts w:ascii="Times New Roman"/>
          <w:b w:val="false"/>
          <w:i w:val="false"/>
          <w:color w:val="000000"/>
          <w:sz w:val="28"/>
        </w:rPr>
        <w:t>
      нәтиже - мемлекеттік қызмет көрсету нәтижесінің жобасын қол қоюға басшыға тапсыру;</w:t>
      </w:r>
    </w:p>
    <w:bookmarkEnd w:id="30"/>
    <w:bookmarkStart w:name="z38" w:id="31"/>
    <w:p>
      <w:pPr>
        <w:spacing w:after="0"/>
        <w:ind w:left="0"/>
        <w:jc w:val="both"/>
      </w:pPr>
      <w:r>
        <w:rPr>
          <w:rFonts w:ascii="Times New Roman"/>
          <w:b w:val="false"/>
          <w:i w:val="false"/>
          <w:color w:val="000000"/>
          <w:sz w:val="28"/>
        </w:rPr>
        <w:t>
      5) қызмет көрсетушінің басшы шешім қабылайды және 20 (жиырма) минут ішінде мемлекеттік қызмет көрсету нәтижесінің жобасына қол қояды;</w:t>
      </w:r>
    </w:p>
    <w:bookmarkEnd w:id="31"/>
    <w:bookmarkStart w:name="z39" w:id="32"/>
    <w:p>
      <w:pPr>
        <w:spacing w:after="0"/>
        <w:ind w:left="0"/>
        <w:jc w:val="both"/>
      </w:pPr>
      <w:r>
        <w:rPr>
          <w:rFonts w:ascii="Times New Roman"/>
          <w:b w:val="false"/>
          <w:i w:val="false"/>
          <w:color w:val="000000"/>
          <w:sz w:val="28"/>
        </w:rPr>
        <w:t>
      қызмет көрсетушінің басшы қол қойылған мемлекеттік қызмет көрсету нәтижесінің жобасын кеңсе қызметкеріне мемлекеттік қызмет алушыға тапсыру үшін тапсырады;</w:t>
      </w:r>
    </w:p>
    <w:bookmarkEnd w:id="32"/>
    <w:bookmarkStart w:name="z40" w:id="33"/>
    <w:p>
      <w:pPr>
        <w:spacing w:after="0"/>
        <w:ind w:left="0"/>
        <w:jc w:val="both"/>
      </w:pPr>
      <w:r>
        <w:rPr>
          <w:rFonts w:ascii="Times New Roman"/>
          <w:b w:val="false"/>
          <w:i w:val="false"/>
          <w:color w:val="000000"/>
          <w:sz w:val="28"/>
        </w:rPr>
        <w:t>
      нәтиже - қол қойылған мемлекеттік қызмет көрсету нәтижесі;</w:t>
      </w:r>
    </w:p>
    <w:bookmarkEnd w:id="33"/>
    <w:bookmarkStart w:name="z41" w:id="34"/>
    <w:p>
      <w:pPr>
        <w:spacing w:after="0"/>
        <w:ind w:left="0"/>
        <w:jc w:val="both"/>
      </w:pPr>
      <w:r>
        <w:rPr>
          <w:rFonts w:ascii="Times New Roman"/>
          <w:b w:val="false"/>
          <w:i w:val="false"/>
          <w:color w:val="000000"/>
          <w:sz w:val="28"/>
        </w:rPr>
        <w:t>
      6) көрсетілетін қызмет көрсетушінің кеңсе маман мемлекеттік қызмет көрсету нәтижесі жеке басын куәландыратын құжатты көрсеткен кезде 20 (жиырма) минутта береді;</w:t>
      </w:r>
    </w:p>
    <w:bookmarkEnd w:id="34"/>
    <w:bookmarkStart w:name="z42" w:id="35"/>
    <w:p>
      <w:pPr>
        <w:spacing w:after="0"/>
        <w:ind w:left="0"/>
        <w:jc w:val="both"/>
      </w:pPr>
      <w:r>
        <w:rPr>
          <w:rFonts w:ascii="Times New Roman"/>
          <w:b w:val="false"/>
          <w:i w:val="false"/>
          <w:color w:val="000000"/>
          <w:sz w:val="28"/>
        </w:rPr>
        <w:t>
      нәтижесі -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35"/>
    <w:bookmarkStart w:name="z43" w:id="36"/>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36"/>
    <w:bookmarkStart w:name="z44" w:id="37"/>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37"/>
    <w:bookmarkStart w:name="z45" w:id="38"/>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38"/>
    <w:bookmarkStart w:name="z46"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9"/>
    <w:bookmarkStart w:name="z47" w:id="4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40"/>
    <w:bookmarkStart w:name="z48" w:id="41"/>
    <w:p>
      <w:pPr>
        <w:spacing w:after="0"/>
        <w:ind w:left="0"/>
        <w:jc w:val="both"/>
      </w:pPr>
      <w:r>
        <w:rPr>
          <w:rFonts w:ascii="Times New Roman"/>
          <w:b w:val="false"/>
          <w:i w:val="false"/>
          <w:color w:val="000000"/>
          <w:sz w:val="28"/>
        </w:rPr>
        <w:t>
      1) көрсетілетін қызметті берушінің басшысы;</w:t>
      </w:r>
    </w:p>
    <w:bookmarkEnd w:id="41"/>
    <w:bookmarkStart w:name="z49" w:id="42"/>
    <w:p>
      <w:pPr>
        <w:spacing w:after="0"/>
        <w:ind w:left="0"/>
        <w:jc w:val="both"/>
      </w:pPr>
      <w:r>
        <w:rPr>
          <w:rFonts w:ascii="Times New Roman"/>
          <w:b w:val="false"/>
          <w:i w:val="false"/>
          <w:color w:val="000000"/>
          <w:sz w:val="28"/>
        </w:rPr>
        <w:t>
      2) көрсетілетін қызметті берушінің кеңсе қызметкері;</w:t>
      </w:r>
    </w:p>
    <w:bookmarkEnd w:id="42"/>
    <w:bookmarkStart w:name="z50"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51" w:id="44"/>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44"/>
    <w:bookmarkStart w:name="z52" w:id="45"/>
    <w:p>
      <w:pPr>
        <w:spacing w:after="0"/>
        <w:ind w:left="0"/>
        <w:jc w:val="both"/>
      </w:pPr>
      <w:r>
        <w:rPr>
          <w:rFonts w:ascii="Times New Roman"/>
          <w:b w:val="false"/>
          <w:i w:val="false"/>
          <w:color w:val="000000"/>
          <w:sz w:val="28"/>
        </w:rPr>
        <w:t xml:space="preserve">
      1) мемлекеттік қызмет көрсету үшін қызметі көрсетушінің кеңсе маманы өтініш пен құжаттар топтамасын қабылдап алады,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көшірмелерді салыстырады, көрсетілетін қызметті алушыға - 20 (жиырма) минут ішінде құжаттар топтамасын қабылдау күні мен уақыты көрсетілген тіркеу белгісі бар құжатты тапсырады;</w:t>
      </w:r>
    </w:p>
    <w:bookmarkEnd w:id="45"/>
    <w:bookmarkStart w:name="z53" w:id="46"/>
    <w:p>
      <w:pPr>
        <w:spacing w:after="0"/>
        <w:ind w:left="0"/>
        <w:jc w:val="both"/>
      </w:pPr>
      <w:r>
        <w:rPr>
          <w:rFonts w:ascii="Times New Roman"/>
          <w:b w:val="false"/>
          <w:i w:val="false"/>
          <w:color w:val="000000"/>
          <w:sz w:val="28"/>
        </w:rPr>
        <w:t>
       2) қызмет көрсетушінің кеңсе маманы 20 (жиырма) минут ішінде өтінішті қызмет көрсетушінің басшысына қарауға береді;</w:t>
      </w:r>
    </w:p>
    <w:bookmarkEnd w:id="46"/>
    <w:bookmarkStart w:name="z54" w:id="47"/>
    <w:p>
      <w:pPr>
        <w:spacing w:after="0"/>
        <w:ind w:left="0"/>
        <w:jc w:val="both"/>
      </w:pPr>
      <w:r>
        <w:rPr>
          <w:rFonts w:ascii="Times New Roman"/>
          <w:b w:val="false"/>
          <w:i w:val="false"/>
          <w:color w:val="000000"/>
          <w:sz w:val="28"/>
        </w:rPr>
        <w:t>
      3) қызмет көрсетушінің басшысы 20 (жиырма) минут ішінде жауапты орындаушыны белгілейді, орындау үшін қол қояды;</w:t>
      </w:r>
    </w:p>
    <w:bookmarkEnd w:id="47"/>
    <w:bookmarkStart w:name="z55" w:id="48"/>
    <w:p>
      <w:pPr>
        <w:spacing w:after="0"/>
        <w:ind w:left="0"/>
        <w:jc w:val="both"/>
      </w:pPr>
      <w:r>
        <w:rPr>
          <w:rFonts w:ascii="Times New Roman"/>
          <w:b w:val="false"/>
          <w:i w:val="false"/>
          <w:color w:val="000000"/>
          <w:sz w:val="28"/>
        </w:rPr>
        <w:t>
      4) қызмет көрсетушінің жауапты орындаушысы өтініштің ұсынылған талаптарға сәйкестігін қарайды мемлекеттік қызмет көрсету нәтижесінің жобасын дайындайды мүдделі тұлғалардың өтініші бойынша – 29 (жиырма тоғыз)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48"/>
    <w:bookmarkStart w:name="z56" w:id="49"/>
    <w:p>
      <w:pPr>
        <w:spacing w:after="0"/>
        <w:ind w:left="0"/>
        <w:jc w:val="both"/>
      </w:pPr>
      <w:r>
        <w:rPr>
          <w:rFonts w:ascii="Times New Roman"/>
          <w:b w:val="false"/>
          <w:i w:val="false"/>
          <w:color w:val="000000"/>
          <w:sz w:val="28"/>
        </w:rPr>
        <w:t>
      сот шешімінің негізінде – күнтізбелік 14 (он төрт)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49"/>
    <w:bookmarkStart w:name="z57" w:id="50"/>
    <w:p>
      <w:pPr>
        <w:spacing w:after="0"/>
        <w:ind w:left="0"/>
        <w:jc w:val="both"/>
      </w:pPr>
      <w:r>
        <w:rPr>
          <w:rFonts w:ascii="Times New Roman"/>
          <w:b w:val="false"/>
          <w:i w:val="false"/>
          <w:color w:val="000000"/>
          <w:sz w:val="28"/>
        </w:rPr>
        <w:t>
       5) көрсетілетін қызмет көрсетушінің басшы шешім қабылайды және 20 (жиырма) минут ішінде мемлекеттік қызмет көрсету нәтижесінің жобасына қол қояды;</w:t>
      </w:r>
    </w:p>
    <w:bookmarkEnd w:id="50"/>
    <w:bookmarkStart w:name="z58" w:id="51"/>
    <w:p>
      <w:pPr>
        <w:spacing w:after="0"/>
        <w:ind w:left="0"/>
        <w:jc w:val="both"/>
      </w:pPr>
      <w:r>
        <w:rPr>
          <w:rFonts w:ascii="Times New Roman"/>
          <w:b w:val="false"/>
          <w:i w:val="false"/>
          <w:color w:val="000000"/>
          <w:sz w:val="28"/>
        </w:rPr>
        <w:t>
      қызмет көрсетушінің басшы қол қойылған мемлекеттік қызмет көрсету нәтижесінің жобасын кеңсе қызметкеріне мемлекеттік қызмет алушыға тапсыру ушін тапсырады;</w:t>
      </w:r>
    </w:p>
    <w:bookmarkEnd w:id="51"/>
    <w:bookmarkStart w:name="z59" w:id="52"/>
    <w:p>
      <w:pPr>
        <w:spacing w:after="0"/>
        <w:ind w:left="0"/>
        <w:jc w:val="both"/>
      </w:pPr>
      <w:r>
        <w:rPr>
          <w:rFonts w:ascii="Times New Roman"/>
          <w:b w:val="false"/>
          <w:i w:val="false"/>
          <w:color w:val="000000"/>
          <w:sz w:val="28"/>
        </w:rPr>
        <w:t>
      6) көрсетілетін қызмет көрсетушінің кеңсе маман мемлекеттік қызмет көрсету нәтижесі жеке басын куәландыратын құжатты көрсеткен кезде 20 (жиырма) минутта береді;</w:t>
      </w:r>
    </w:p>
    <w:bookmarkEnd w:id="52"/>
    <w:bookmarkStart w:name="z60" w:id="53"/>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көрсетіледі.</w:t>
      </w:r>
    </w:p>
    <w:bookmarkEnd w:id="53"/>
    <w:bookmarkStart w:name="z61" w:id="5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62" w:id="55"/>
    <w:p>
      <w:pPr>
        <w:spacing w:after="0"/>
        <w:ind w:left="0"/>
        <w:jc w:val="both"/>
      </w:pPr>
      <w:r>
        <w:rPr>
          <w:rFonts w:ascii="Times New Roman"/>
          <w:b w:val="false"/>
          <w:i w:val="false"/>
          <w:color w:val="000000"/>
          <w:sz w:val="28"/>
        </w:rPr>
        <w:t>
      9. Мемлекеттік корпорацияға жүгінудің тәртібін сипаттау, көрсетілетін қызметті алушының өтінішін өңдеу ұзақтығы:</w:t>
      </w:r>
    </w:p>
    <w:bookmarkEnd w:id="55"/>
    <w:bookmarkStart w:name="z63" w:id="56"/>
    <w:p>
      <w:pPr>
        <w:spacing w:after="0"/>
        <w:ind w:left="0"/>
        <w:jc w:val="both"/>
      </w:pPr>
      <w:r>
        <w:rPr>
          <w:rFonts w:ascii="Times New Roman"/>
          <w:b w:val="false"/>
          <w:i w:val="false"/>
          <w:color w:val="000000"/>
          <w:sz w:val="28"/>
        </w:rPr>
        <w:t xml:space="preserve">
      Мемлекеттік корпорацияға жүгіну кезіндегі мемлекеттік қызмет көрсетуге, Мемлекеттік корпорация қызметкерінің қызмет алушыдан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қабылдау негіз болып табылады.</w:t>
      </w:r>
    </w:p>
    <w:bookmarkEnd w:id="56"/>
    <w:bookmarkStart w:name="z64" w:id="57"/>
    <w:p>
      <w:pPr>
        <w:spacing w:after="0"/>
        <w:ind w:left="0"/>
        <w:jc w:val="both"/>
      </w:pPr>
      <w:r>
        <w:rPr>
          <w:rFonts w:ascii="Times New Roman"/>
          <w:b w:val="false"/>
          <w:i w:val="false"/>
          <w:color w:val="000000"/>
          <w:sz w:val="28"/>
        </w:rPr>
        <w:t>
      1) Мемлекеттік корпорация қызметкері:</w:t>
      </w:r>
    </w:p>
    <w:bookmarkEnd w:id="57"/>
    <w:bookmarkStart w:name="z65" w:id="58"/>
    <w:p>
      <w:pPr>
        <w:spacing w:after="0"/>
        <w:ind w:left="0"/>
        <w:jc w:val="both"/>
      </w:pPr>
      <w:r>
        <w:rPr>
          <w:rFonts w:ascii="Times New Roman"/>
          <w:b w:val="false"/>
          <w:i w:val="false"/>
          <w:color w:val="000000"/>
          <w:sz w:val="28"/>
        </w:rPr>
        <w:t>
      көрсетілетін қызметті алушы ұсынған құжаттар топтамасының толық болуын және өтінішті толтырудың дұрыстығын тексереді;</w:t>
      </w:r>
    </w:p>
    <w:bookmarkEnd w:id="58"/>
    <w:bookmarkStart w:name="z66" w:id="59"/>
    <w:p>
      <w:pPr>
        <w:spacing w:after="0"/>
        <w:ind w:left="0"/>
        <w:jc w:val="both"/>
      </w:pPr>
      <w:r>
        <w:rPr>
          <w:rFonts w:ascii="Times New Roman"/>
          <w:b w:val="false"/>
          <w:i w:val="false"/>
          <w:color w:val="000000"/>
          <w:sz w:val="28"/>
        </w:rPr>
        <w:t>
      ұсынылған құжаттар топтамасы толық және өтінішті толтыру дұрыс болған жағдайда, МК қызметкері өтінішті "Мемлекеттік корпорация шоғырландырылған ақпараттық жүйе" ақпараттық жүйесінде (бұдан әрі – МК ШАЖ) тіркейді;</w:t>
      </w:r>
    </w:p>
    <w:bookmarkEnd w:id="59"/>
    <w:bookmarkStart w:name="z67" w:id="60"/>
    <w:p>
      <w:pPr>
        <w:spacing w:after="0"/>
        <w:ind w:left="0"/>
        <w:jc w:val="both"/>
      </w:pPr>
      <w:r>
        <w:rPr>
          <w:rFonts w:ascii="Times New Roman"/>
          <w:b w:val="false"/>
          <w:i w:val="false"/>
          <w:color w:val="000000"/>
          <w:sz w:val="28"/>
        </w:rPr>
        <w:t>
      көрсетілетін қызметті алушының жеке басын сәйкестендіреді, көрсетілетін қызметті алушы жайында тиісті ақпаратты және берілген құжаттардың тізімін МК ШАЖ енгізеді;</w:t>
      </w:r>
    </w:p>
    <w:bookmarkEnd w:id="60"/>
    <w:bookmarkStart w:name="z68" w:id="61"/>
    <w:p>
      <w:pPr>
        <w:spacing w:after="0"/>
        <w:ind w:left="0"/>
        <w:jc w:val="both"/>
      </w:pPr>
      <w:r>
        <w:rPr>
          <w:rFonts w:ascii="Times New Roman"/>
          <w:b w:val="false"/>
          <w:i w:val="false"/>
          <w:color w:val="000000"/>
          <w:sz w:val="28"/>
        </w:rPr>
        <w:t>
      егер де Қазақстан Республикасының заңдарында өзгеше көзделмесе, Мемлекеттік корпорация қызметкері ақпараттық жүйелердегі, заңмен қорғалатын құпиялардан тұратын мәліметтерді пайдалануға көрсетілетін қызметті алушының жазбаша келісімін алады;</w:t>
      </w:r>
    </w:p>
    <w:bookmarkEnd w:id="61"/>
    <w:bookmarkStart w:name="z69" w:id="62"/>
    <w:p>
      <w:pPr>
        <w:spacing w:after="0"/>
        <w:ind w:left="0"/>
        <w:jc w:val="both"/>
      </w:pPr>
      <w:r>
        <w:rPr>
          <w:rFonts w:ascii="Times New Roman"/>
          <w:b w:val="false"/>
          <w:i w:val="false"/>
          <w:color w:val="000000"/>
          <w:sz w:val="28"/>
        </w:rPr>
        <w:t>
      тиісті құжаттарды қабылдау туралы қолхатта көрсетілетін қызметті алушыға береді;</w:t>
      </w:r>
    </w:p>
    <w:bookmarkEnd w:id="62"/>
    <w:bookmarkStart w:name="z70" w:id="63"/>
    <w:p>
      <w:pPr>
        <w:spacing w:after="0"/>
        <w:ind w:left="0"/>
        <w:jc w:val="both"/>
      </w:pPr>
      <w:r>
        <w:rPr>
          <w:rFonts w:ascii="Times New Roman"/>
          <w:b w:val="false"/>
          <w:i w:val="false"/>
          <w:color w:val="000000"/>
          <w:sz w:val="28"/>
        </w:rPr>
        <w:t xml:space="preserve">
      қызметті алушымен құжаттардың толық топтамасы ұсынылмаған жағдайда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құжаттарды қабылдаудан бас тарту туралы қолхат береді (он бес минуттан аспайды);</w:t>
      </w:r>
    </w:p>
    <w:bookmarkEnd w:id="63"/>
    <w:bookmarkStart w:name="z71" w:id="64"/>
    <w:p>
      <w:pPr>
        <w:spacing w:after="0"/>
        <w:ind w:left="0"/>
        <w:jc w:val="both"/>
      </w:pPr>
      <w:r>
        <w:rPr>
          <w:rFonts w:ascii="Times New Roman"/>
          <w:b w:val="false"/>
          <w:i w:val="false"/>
          <w:color w:val="000000"/>
          <w:sz w:val="28"/>
        </w:rPr>
        <w:t>
      2) Мемлекеттік корпорация қызметкері құжаттарды дайындайды және оларды көрсетілетін қызметті берушіге курьерлік немесе осыған уәкілетті өзге де байланыс арқылы жібереді (бір жұмыс күнінен аспайды);</w:t>
      </w:r>
    </w:p>
    <w:bookmarkEnd w:id="64"/>
    <w:bookmarkStart w:name="z72" w:id="65"/>
    <w:p>
      <w:pPr>
        <w:spacing w:after="0"/>
        <w:ind w:left="0"/>
        <w:jc w:val="both"/>
      </w:pPr>
      <w:r>
        <w:rPr>
          <w:rFonts w:ascii="Times New Roman"/>
          <w:b w:val="false"/>
          <w:i w:val="false"/>
          <w:color w:val="000000"/>
          <w:sz w:val="28"/>
        </w:rPr>
        <w:t>
      тиісті құжаттарды қабылдау туралы қолхатта көрсетілетін мерзімде Мемлекеттік корпорацияға дайын құжаттарды беру;</w:t>
      </w:r>
    </w:p>
    <w:bookmarkEnd w:id="65"/>
    <w:bookmarkStart w:name="z73" w:id="66"/>
    <w:p>
      <w:pPr>
        <w:spacing w:after="0"/>
        <w:ind w:left="0"/>
        <w:jc w:val="both"/>
      </w:pPr>
      <w:r>
        <w:rPr>
          <w:rFonts w:ascii="Times New Roman"/>
          <w:b w:val="false"/>
          <w:i w:val="false"/>
          <w:color w:val="000000"/>
          <w:sz w:val="28"/>
        </w:rPr>
        <w:t>
      3) Мемлекеттік корпорация қызметкері қолхатқа сәйкес көрсетілетін қызметті алушыға не оның уәкілетті өкіліне (нотариалды куәландырылған сенімхат бойынша) "электрондық" кезек талонын береді (кемінде он бес минут);</w:t>
      </w:r>
    </w:p>
    <w:bookmarkEnd w:id="66"/>
    <w:bookmarkStart w:name="z74" w:id="67"/>
    <w:p>
      <w:pPr>
        <w:spacing w:after="0"/>
        <w:ind w:left="0"/>
        <w:jc w:val="both"/>
      </w:pPr>
      <w:r>
        <w:rPr>
          <w:rFonts w:ascii="Times New Roman"/>
          <w:b w:val="false"/>
          <w:i w:val="false"/>
          <w:color w:val="000000"/>
          <w:sz w:val="28"/>
        </w:rPr>
        <w:t>
      4) Мемлекеттік корпорацияға қызметкері көрсетілетін қызметті алушыға оның уәкілетті өкіліне (нотариалды куәландырылған сенімхат бойынша) көрсетілетін қызметті алушыға дайын мемлекеттік көрсетілетін қызмет нәтижесін береді (кемінде он бес минут).</w:t>
      </w:r>
    </w:p>
    <w:bookmarkEnd w:id="67"/>
    <w:bookmarkStart w:name="z75" w:id="68"/>
    <w:p>
      <w:pPr>
        <w:spacing w:after="0"/>
        <w:ind w:left="0"/>
        <w:jc w:val="both"/>
      </w:pPr>
      <w:r>
        <w:rPr>
          <w:rFonts w:ascii="Times New Roman"/>
          <w:b w:val="false"/>
          <w:i w:val="false"/>
          <w:color w:val="000000"/>
          <w:sz w:val="28"/>
        </w:rPr>
        <w:t>
      10. МК ақпараттық жүйесі (бұдан әрі – МКАЖ) арқылы электрондық мемлекеттік қызмет көрсету барысындағы көрсетілетін қызмет:</w:t>
      </w:r>
    </w:p>
    <w:bookmarkEnd w:id="68"/>
    <w:bookmarkStart w:name="z76" w:id="69"/>
    <w:p>
      <w:pPr>
        <w:spacing w:after="0"/>
        <w:ind w:left="0"/>
        <w:jc w:val="both"/>
      </w:pPr>
      <w:r>
        <w:rPr>
          <w:rFonts w:ascii="Times New Roman"/>
          <w:b w:val="false"/>
          <w:i w:val="false"/>
          <w:color w:val="000000"/>
          <w:sz w:val="28"/>
        </w:rPr>
        <w:t>
      1) 1-үдеріс – МК қызметкерінің қызмет көрсетуі үшін МКАЖ автоматтандырылған жұмыс орнында (бұдан әрі – АЖО) логин мен парольді енгізуі (авторландыру үдерісі);</w:t>
      </w:r>
    </w:p>
    <w:bookmarkEnd w:id="69"/>
    <w:bookmarkStart w:name="z77" w:id="70"/>
    <w:p>
      <w:pPr>
        <w:spacing w:after="0"/>
        <w:ind w:left="0"/>
        <w:jc w:val="both"/>
      </w:pPr>
      <w:r>
        <w:rPr>
          <w:rFonts w:ascii="Times New Roman"/>
          <w:b w:val="false"/>
          <w:i w:val="false"/>
          <w:color w:val="000000"/>
          <w:sz w:val="28"/>
        </w:rPr>
        <w:t>
      2) 2-үдеріс – МК қызметкерінің осы Регламентте көрсетілген қызметті таңдап алуы, қызмет көрсету үшін экранға сұрату нысанын шығаруы және МК қызметкерінің көрсетілетін қызметті алушының мәліметтерін, сондай-ақ көрсетілетін қызметті алушының сенімхат бойынша өкілінің мәліметтерін енгізуі (нотариалды куәландырылған сенімхат болған кезде, сенімхат басқаша куәландырылған жағдайда ол сенімхат толтырылмайды);</w:t>
      </w:r>
    </w:p>
    <w:bookmarkEnd w:id="70"/>
    <w:bookmarkStart w:name="z78" w:id="71"/>
    <w:p>
      <w:pPr>
        <w:spacing w:after="0"/>
        <w:ind w:left="0"/>
        <w:jc w:val="both"/>
      </w:pPr>
      <w:r>
        <w:rPr>
          <w:rFonts w:ascii="Times New Roman"/>
          <w:b w:val="false"/>
          <w:i w:val="false"/>
          <w:color w:val="000000"/>
          <w:sz w:val="28"/>
        </w:rPr>
        <w:t>
      3) 3-үдеріс – "Электрондық үкімет шлюзі" (бұдан әрі – ЭҮШ) арқылы көрсетілетін қызметті алушы мәліметтері туралы сұранымды "Жеке тұлғалар" мемлекеттік деректер қорында (бұдан әрі - ЖТ МДҚ), сондай-ақ бірыңғай нотариаттық ақпараттық жүйеде (бұдан әрі – БНАЖ) – көрсетілетін қызмет алушы өкілінің сенімхаты мәліметтері туралы жіберу;</w:t>
      </w:r>
    </w:p>
    <w:bookmarkEnd w:id="71"/>
    <w:bookmarkStart w:name="z79" w:id="72"/>
    <w:p>
      <w:pPr>
        <w:spacing w:after="0"/>
        <w:ind w:left="0"/>
        <w:jc w:val="both"/>
      </w:pPr>
      <w:r>
        <w:rPr>
          <w:rFonts w:ascii="Times New Roman"/>
          <w:b w:val="false"/>
          <w:i w:val="false"/>
          <w:color w:val="000000"/>
          <w:sz w:val="28"/>
        </w:rPr>
        <w:t>
      4) 1-шарт – ЖТ МДҚ-да көрсетілетін қызметті алушы мәліметтерінің, БНАЖ-да сенімхат мәліметтерінің бар болуын тексеру;</w:t>
      </w:r>
    </w:p>
    <w:bookmarkEnd w:id="72"/>
    <w:bookmarkStart w:name="z80" w:id="73"/>
    <w:p>
      <w:pPr>
        <w:spacing w:after="0"/>
        <w:ind w:left="0"/>
        <w:jc w:val="both"/>
      </w:pPr>
      <w:r>
        <w:rPr>
          <w:rFonts w:ascii="Times New Roman"/>
          <w:b w:val="false"/>
          <w:i w:val="false"/>
          <w:color w:val="000000"/>
          <w:sz w:val="28"/>
        </w:rPr>
        <w:t>
      5) 4-үдеріс – көрсетілетін қызметті алушы мәліметтерінің ЖТ МДҚ-да, сенімхат мәліметтерінің БНАЖ-да болмауына байланысты мәліметтерді алудың мүмкін еместігі туралы хабарлама қалыптастыру;</w:t>
      </w:r>
    </w:p>
    <w:bookmarkEnd w:id="73"/>
    <w:bookmarkStart w:name="z81" w:id="74"/>
    <w:p>
      <w:pPr>
        <w:spacing w:after="0"/>
        <w:ind w:left="0"/>
        <w:jc w:val="both"/>
      </w:pPr>
      <w:r>
        <w:rPr>
          <w:rFonts w:ascii="Times New Roman"/>
          <w:b w:val="false"/>
          <w:i w:val="false"/>
          <w:color w:val="000000"/>
          <w:sz w:val="28"/>
        </w:rPr>
        <w:t>
      6) 5-үдеріс – МК қызметкерінің сұраным нысанының қағаз нұсқасындағы құжаттардың бар болуы туралы белгілеу бөлігін толтыруы және көрсетілетін қызметті алушы берген құжаттарды сканерлеп, оларды сұраным нысанына қыстыру және қызмет көрсетуге сұранымның толтырылған нысанын (енгізілген мәліметтерді) электрондық цифрлық қолтаңба (бұдан әрі – ЭЦҚ) арқылы куәландыру;</w:t>
      </w:r>
    </w:p>
    <w:bookmarkEnd w:id="74"/>
    <w:bookmarkStart w:name="z82" w:id="75"/>
    <w:p>
      <w:pPr>
        <w:spacing w:after="0"/>
        <w:ind w:left="0"/>
        <w:jc w:val="both"/>
      </w:pPr>
      <w:r>
        <w:rPr>
          <w:rFonts w:ascii="Times New Roman"/>
          <w:b w:val="false"/>
          <w:i w:val="false"/>
          <w:color w:val="000000"/>
          <w:sz w:val="28"/>
        </w:rPr>
        <w:t>
      7) 6-үдеріс – МК қызметкерінің ЭЦҚ-мен расталған (қолы қойылған) қағаз түрде құжатты (көрсетілетін қызметті алушының сұранымын) ЭҮШ/ "Электрондық үкімет өңірлік шлюзі" (бұдан әрі – ЭҮАШ) арқылы уәкілетті органға жіберу;</w:t>
      </w:r>
    </w:p>
    <w:bookmarkEnd w:id="75"/>
    <w:bookmarkStart w:name="z83" w:id="76"/>
    <w:p>
      <w:pPr>
        <w:spacing w:after="0"/>
        <w:ind w:left="0"/>
        <w:jc w:val="both"/>
      </w:pPr>
      <w:r>
        <w:rPr>
          <w:rFonts w:ascii="Times New Roman"/>
          <w:b w:val="false"/>
          <w:i w:val="false"/>
          <w:color w:val="000000"/>
          <w:sz w:val="28"/>
        </w:rPr>
        <w:t>
      8) 7-үдеріс – қағаз түрде құжатты АХАТ АЖ тіркеу;</w:t>
      </w:r>
    </w:p>
    <w:bookmarkEnd w:id="76"/>
    <w:bookmarkStart w:name="z84" w:id="77"/>
    <w:p>
      <w:pPr>
        <w:spacing w:after="0"/>
        <w:ind w:left="0"/>
        <w:jc w:val="both"/>
      </w:pPr>
      <w:r>
        <w:rPr>
          <w:rFonts w:ascii="Times New Roman"/>
          <w:b w:val="false"/>
          <w:i w:val="false"/>
          <w:color w:val="000000"/>
          <w:sz w:val="28"/>
        </w:rPr>
        <w:t>
      9) 2-шарт – көрсетілетін қызметті берушінің көрсетілетін қызметті алушы қоса тіркеген Стандартта көрсетілген құжаттардың сәйкестігін және қызмет көрсетуге негіздеме болатынын тексеруі (өңдеуі);</w:t>
      </w:r>
    </w:p>
    <w:bookmarkEnd w:id="77"/>
    <w:bookmarkStart w:name="z85" w:id="78"/>
    <w:p>
      <w:pPr>
        <w:spacing w:after="0"/>
        <w:ind w:left="0"/>
        <w:jc w:val="both"/>
      </w:pPr>
      <w:r>
        <w:rPr>
          <w:rFonts w:ascii="Times New Roman"/>
          <w:b w:val="false"/>
          <w:i w:val="false"/>
          <w:color w:val="000000"/>
          <w:sz w:val="28"/>
        </w:rPr>
        <w:t>
      10) 8-үдеріс – қызмет көрсетушімен көрсетілетін қызметтің қортындысын қалыптастыру және МК-ға жолдау;</w:t>
      </w:r>
    </w:p>
    <w:bookmarkEnd w:id="78"/>
    <w:bookmarkStart w:name="z86" w:id="79"/>
    <w:p>
      <w:pPr>
        <w:spacing w:after="0"/>
        <w:ind w:left="0"/>
        <w:jc w:val="both"/>
      </w:pPr>
      <w:r>
        <w:rPr>
          <w:rFonts w:ascii="Times New Roman"/>
          <w:b w:val="false"/>
          <w:i w:val="false"/>
          <w:color w:val="000000"/>
          <w:sz w:val="28"/>
        </w:rPr>
        <w:t>
      11) 9-үдеріс – көрсетілетін қызметті алушының МК қызметкері арқылы қызмет қорытындысын (хабарлама) алуы.</w:t>
      </w:r>
    </w:p>
    <w:bookmarkEnd w:id="79"/>
    <w:bookmarkStart w:name="z87" w:id="80"/>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кезінде ақпараттық жүйелердің функционалдық өзара әрекеттесу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 берушінің құрылымдық бөлімшелерінің (қызметкерлерінің) іс-қимыл тәртібін сипаттау, сондай-ақ Мемлекеттік корпорация және (немесе) өзге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"Азаматтық хал актілері жазбаларын жою" мемлекеттік қызмет көрсету бизнес-процесстерінің анықтамасында көрсетілген.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w:t>
            </w:r>
            <w:r>
              <w:br/>
            </w:r>
            <w:r>
              <w:rPr>
                <w:rFonts w:ascii="Times New Roman"/>
                <w:b w:val="false"/>
                <w:i w:val="false"/>
                <w:color w:val="000000"/>
                <w:sz w:val="20"/>
              </w:rPr>
              <w:t>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w:t>
            </w:r>
            <w:r>
              <w:br/>
            </w:r>
            <w:r>
              <w:rPr>
                <w:rFonts w:ascii="Times New Roman"/>
                <w:b w:val="false"/>
                <w:i w:val="false"/>
                <w:color w:val="000000"/>
                <w:sz w:val="20"/>
              </w:rPr>
              <w:t>қосымша</w:t>
            </w:r>
          </w:p>
        </w:tc>
      </w:tr>
    </w:tbl>
    <w:bookmarkStart w:name="z90" w:id="82"/>
    <w:p>
      <w:pPr>
        <w:spacing w:after="0"/>
        <w:ind w:left="0"/>
        <w:jc w:val="left"/>
      </w:pPr>
      <w:r>
        <w:rPr>
          <w:rFonts w:ascii="Times New Roman"/>
          <w:b/>
          <w:i w:val="false"/>
          <w:color w:val="000000"/>
        </w:rPr>
        <w:t xml:space="preserve"> "Азаматтық хал актілері жазбаларын жою" мемлекеттік қызмет көрсетудің бизнес-процестерінің анықтамалығы</w:t>
      </w:r>
    </w:p>
    <w:bookmarkEnd w:id="82"/>
    <w:bookmarkStart w:name="z9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94" w:id="85"/>
    <w:p>
      <w:pPr>
        <w:spacing w:after="0"/>
        <w:ind w:left="0"/>
        <w:jc w:val="left"/>
      </w:pPr>
      <w:r>
        <w:rPr>
          <w:rFonts w:ascii="Times New Roman"/>
          <w:b/>
          <w:i w:val="false"/>
          <w:color w:val="000000"/>
        </w:rPr>
        <w:t xml:space="preserve"> Мемлекеттік корпорация арқылы мемлекеттік қызмет көрсету кезінде ақпараттық жүйелердің функционалдық өзара әрекеттесу диаграммасы</w:t>
      </w:r>
    </w:p>
    <w:bookmarkEnd w:id="85"/>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7089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69469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