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ab49" w14:textId="71ca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шешіміне өзгеріс пентолықтырулар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24 тамыздағы сессиясының № 26/238 шешімі. Қарағанды облысының Әділет департаментінде 2018 жылғы 6 қыркүйекте № 4920 болып тіркелді. Күші жойылды - Ұлытау облысы Жезқазған қалалық мәслихатының 2024 жылғы 5 тамыздағы № 20/118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2012 жылғы 24 мамырдағы № 6/51 "Жезқазған қаласының тұрғындарына тұрғын үй көмегін көрсету мөлшері мен тәртібі туралы Ережені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8-2-156 нөмірімен тіркелген, 2012 жылғы 22 маусымдағы № 26 (7776) "Сарыарқа" газетінде және 2012 жылғы 22 маусымдағы № 25 (321) "Жезказганская правда" газетінде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Жезқазған қаласының тұрғындарына тұрғын үй көмегін көрсету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мынадай мазмұндағы 19-1 және 19-2 тармақтармен толықтырылсын:</w:t>
      </w:r>
    </w:p>
    <w:bookmarkEnd w:id="4"/>
    <w:bookmarkStart w:name="z10" w:id="5"/>
    <w:p>
      <w:pPr>
        <w:spacing w:after="0"/>
        <w:ind w:left="0"/>
        <w:jc w:val="both"/>
      </w:pPr>
      <w:r>
        <w:rPr>
          <w:rFonts w:ascii="Times New Roman"/>
          <w:b w:val="false"/>
          <w:i w:val="false"/>
          <w:color w:val="000000"/>
          <w:sz w:val="28"/>
        </w:rPr>
        <w:t>
      "19-1.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19-2.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келесі редакцияда мазмұндалсын:</w:t>
      </w:r>
    </w:p>
    <w:bookmarkStart w:name="z13" w:id="7"/>
    <w:p>
      <w:pPr>
        <w:spacing w:after="0"/>
        <w:ind w:left="0"/>
        <w:jc w:val="both"/>
      </w:pPr>
      <w:r>
        <w:rPr>
          <w:rFonts w:ascii="Times New Roman"/>
          <w:b w:val="false"/>
          <w:i w:val="false"/>
          <w:color w:val="000000"/>
          <w:sz w:val="28"/>
        </w:rPr>
        <w:t xml:space="preserve">
      "20.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Тұрғын үй көмегiн көрсету ереженің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ұсынады.";</w:t>
      </w:r>
    </w:p>
    <w:bookmarkEnd w:id="7"/>
    <w:bookmarkStart w:name="z14" w:id="8"/>
    <w:p>
      <w:pPr>
        <w:spacing w:after="0"/>
        <w:ind w:left="0"/>
        <w:jc w:val="both"/>
      </w:pPr>
      <w:r>
        <w:rPr>
          <w:rFonts w:ascii="Times New Roman"/>
          <w:b w:val="false"/>
          <w:i w:val="false"/>
          <w:color w:val="000000"/>
          <w:sz w:val="28"/>
        </w:rPr>
        <w:t>
      мынадай мазмұндағы 20-1, 20-2, 20-3, 20-4, 20-5 және 20-6-тармақтармен толықтырылсын:</w:t>
      </w:r>
    </w:p>
    <w:bookmarkEnd w:id="8"/>
    <w:bookmarkStart w:name="z15" w:id="9"/>
    <w:p>
      <w:pPr>
        <w:spacing w:after="0"/>
        <w:ind w:left="0"/>
        <w:jc w:val="both"/>
      </w:pPr>
      <w:r>
        <w:rPr>
          <w:rFonts w:ascii="Times New Roman"/>
          <w:b w:val="false"/>
          <w:i w:val="false"/>
          <w:color w:val="000000"/>
          <w:sz w:val="28"/>
        </w:rPr>
        <w:t>
      "20-1.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9"/>
    <w:bookmarkStart w:name="z16" w:id="10"/>
    <w:p>
      <w:pPr>
        <w:spacing w:after="0"/>
        <w:ind w:left="0"/>
        <w:jc w:val="both"/>
      </w:pPr>
      <w:r>
        <w:rPr>
          <w:rFonts w:ascii="Times New Roman"/>
          <w:b w:val="false"/>
          <w:i w:val="false"/>
          <w:color w:val="000000"/>
          <w:sz w:val="28"/>
        </w:rPr>
        <w:t>
      20-2.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0"/>
    <w:bookmarkStart w:name="z17" w:id="11"/>
    <w:p>
      <w:pPr>
        <w:spacing w:after="0"/>
        <w:ind w:left="0"/>
        <w:jc w:val="both"/>
      </w:pPr>
      <w:r>
        <w:rPr>
          <w:rFonts w:ascii="Times New Roman"/>
          <w:b w:val="false"/>
          <w:i w:val="false"/>
          <w:color w:val="000000"/>
          <w:sz w:val="28"/>
        </w:rPr>
        <w:t>
      20-3.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1"/>
    <w:bookmarkStart w:name="z18" w:id="12"/>
    <w:p>
      <w:pPr>
        <w:spacing w:after="0"/>
        <w:ind w:left="0"/>
        <w:jc w:val="both"/>
      </w:pPr>
      <w:r>
        <w:rPr>
          <w:rFonts w:ascii="Times New Roman"/>
          <w:b w:val="false"/>
          <w:i w:val="false"/>
          <w:color w:val="000000"/>
          <w:sz w:val="28"/>
        </w:rPr>
        <w:t>
      20-4.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bookmarkStart w:name="z19" w:id="13"/>
    <w:p>
      <w:pPr>
        <w:spacing w:after="0"/>
        <w:ind w:left="0"/>
        <w:jc w:val="both"/>
      </w:pPr>
      <w:r>
        <w:rPr>
          <w:rFonts w:ascii="Times New Roman"/>
          <w:b w:val="false"/>
          <w:i w:val="false"/>
          <w:color w:val="000000"/>
          <w:sz w:val="28"/>
        </w:rPr>
        <w:t>
      20-5.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3"/>
    <w:bookmarkStart w:name="z20" w:id="14"/>
    <w:p>
      <w:pPr>
        <w:spacing w:after="0"/>
        <w:ind w:left="0"/>
        <w:jc w:val="both"/>
      </w:pPr>
      <w:r>
        <w:rPr>
          <w:rFonts w:ascii="Times New Roman"/>
          <w:b w:val="false"/>
          <w:i w:val="false"/>
          <w:color w:val="000000"/>
          <w:sz w:val="28"/>
        </w:rPr>
        <w:t>
      20-6.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21" w:id="1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