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2bfc4" w14:textId="fe2bf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Кеңгір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2018 жылғы 26 желтоқсандағы № 31/284 шешімі. Қарағанды облысының Әділет департаментінде 2018 жылғы 29 желтоқсанда № 5118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Жезқазған қалалық мәслихаты ШЕШІМ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Кеңгір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62834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3982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58810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62834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Жезқазған қалалық мәслихатының 03.12.2019 № 40/355 (01.01.2019 бастап қолданысқа енеді)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Кеңгір ауылдық округінің бюджеті түсімдерінің құрамында қалалық бюджеттен 46567 мың теңге сомасындағы субвенциялар көзделгені ескерілсін.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2019 жылға арналған Кеңгір ауылдық округінің бюджеті түсімдерінің құрамында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ағымдағы нысаналы трансферттер қарастырылғаны ескерілсін.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Кеңгір ауылдық округінің бюджетін атқару үрдісінде еңбек ақы төлеу шығыстары секвестрлеуге жатпайды деп белгіленсін.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2019 жылдың 1 қаңтарынан бастап қолданысқа енеді.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XXXI сессиясының № 31/284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бюджет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Жезқазған қалалық мәслихатының 03.12.2019 № 40/355 (01.01.2019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XXXI сессиясының № 31/284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бюджет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XXXI сессиясының № 31/284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XXXI сессиясының № 31/284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ағымдағы нысаналы трансферттер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Жезқазған қалалық мәслихатының 03.12.2019 № 40/355 (01.01.2019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станциясының стихиялық қоқыс үйінділерін жоюға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селосының көшелерін жарықтандыруға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