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7f4" w14:textId="80ec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2017 жылғы 25 желтоқсандағы 21 сессиясының № 21/4 "2018 - 2020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3 наурыздағы № 23/4 шешімі. Қарағанды облысының Әділет департаментінде 2018 жылғы 13 наурызда № 4645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2017 жылғы 25 желтоқсандағы 21 сессиясының № 21/4 "2018-2020 жылдарға арналған қалалық бюджет туралы" (Нормативтік құқықтық актілерді мемлекеттік тіркеу тізілімінде № 4523 болып тіркелген, 2018 жылғы 8 қаңтардағы № 1 "Семья" газетінде жарияланған, Қазақстан Республикасы нормативтік құқықтық актілерінің эталондық бақылау банкінде электрондық түрде 2018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3-қосымшаларға сәйкес, оның ішінде 2018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14 430 000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10 919 933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33 916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83 665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3 392 486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15 960 602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3 000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3 000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1 527 602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1 527 602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1 527 602 мың теңге.";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1-1 тармағымен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қалалық бюджетте 2 231 мың теңге сомасындағы пайдаланылмаған (толық пайдаланылмаған) нысаналы трансферттерді қайтару көзделсін.";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2018 жылға арналған резерві 104 656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 9-1 тармағымен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қалалық бюджетте Ақтау кентінің бюджетіне жалпы 32 699 мың теңге сомасындағы ағымдағы нысаналы трансферттер 6-қосымшаға сәйкес көзделсін.";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"Теміртау қаласының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"3" наурыз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21/4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21/4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5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2018 жылға Ақтау кентінің бюджетіне бөлінген ағымдағы нысаналы трансферттер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кенттің автомобиль жолдары бойынша жер-кадастрлық жұмыстарға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кенттің көшені жарықтандыруын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