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b12c" w14:textId="791b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28 желтоқсандағы № 235 "2018 - 2020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29 мамырдағы № 279 шешімі. Қарағанды облысының Әділет департаментінде 2018 жылғы 11 маусымда № 4817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28 желтоқсандағы № 235 "2018 – 2020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4563 болып тіркелген, "Шарайна" газетінің 2018 жылғы 19 қаңтардағы 3 (2296) нөмірінде, Қазақстан Республикасы нормативтік құқықтық актілерінің эталондық бақылау банкінде электрондық түрде 2018 жылғы 23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Мұхамедғалиева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