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cfaf" w14:textId="639c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"2018 - 2020 жылдарға арналған Ақтас кентінің бюджеті туралы" Саран қалалық мәслихатының 2017 жылғы 21 желтоқсандағы 20 сессиясының № 217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2018 жылғы 27 шілдедегі 27 сессиясының № 305 шешімі. Қарағанды облысының Әділет департаментінде 2018 жылғы 15 тамызда № 4895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Саран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"2018 - 2020 жылдарға арналған қалалық бюджет туралы" Саран қалалық мәслихатының 2017 жылғы 21 желтоқсандағы 20 сессиясының № 216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- құқықтық актілерді мемлекеттік тіркеудің Тізілімінде № 4512 болып тіркелген, "Саран газеті" газетінің 2017 жылғы 30 желтоқсандағы № 95 санында, Қазақстан Республикасы нормативтік құқықтық актілерінің электрондық түрде эталондық бақылау банкінде 2018 жылы 5 қаңтарда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жазылсын.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№ 305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217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Ақтас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