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9dfc" w14:textId="13f9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 сессиясының 2017 жылғы 22 желтоқсандағы № 6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19 желтоқсандағы 30 сессиясының № 4 шешімі. Қарағанды облысының Әділет департаментінде 2018 жылғы 19 желтоқсанда № 5077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 сессиясының 2017 жылғы 22 желтоқсандағы № 6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4526 болып тіркелген, Қазақстан Республикасы нормативтік құқықтық актілерінің эталондық бақылау банкінде электрондық түрде 2018 жылы 11 қаңтарда, 2018 жылғы 03 ақпандағы "Бұқар жырау жаршысы" № 5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2018-2020 жылдарға арналған аудандық бюджет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8 589 350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1 644 204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12 711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26 590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6 905 845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8 769 814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96 419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133 786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37 367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276 883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276 883 мың теңге, оның ішінде: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133 786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37 367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180 464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мен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мен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республикалық және облыстық бюджеттен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ауылдар, кенттер, ауылдық округтер бойынша шығындары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берілетін трансферттердің ауылдар, кенттер, ауылдық округтер бойынша бөлудің көлемдері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