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8baa" w14:textId="1568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Үміткер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Үміткер ауылдық округінің әкімінің 2018 жылғы 21 мамырдағы № 1 шешімі. Қарағанды облысының Әділет департаментінде 2018 жылғы 5 маусымда № 4803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Үміткер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Үміткер ауылындағы Центральная көшесі – Қылыш Бабаев көшесі болып, Үміткер ауылындағы Мостовая көшесі – Бейбітшілік көшесі болып, Үміткер ауылындағы Степная көшесі – Жаңа жұрт көшесі болып, Үміткер ауылындағы Заречная көшесі – Ақ бұлақ көшесі болып, Үміткер ауылындағы Энергетиков көшесі – Сарыжайлау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Үміткер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