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2b33b" w14:textId="a22b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Жаңаталап ауылындағы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Жаңаталап ауылы әкімінің 2018 жылғы 15 мамырдағы № 1 шешімі. Қарағанды облысының Әділет департаментінде 2018 жылғы 28 мамырда № 4790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– аумақтық құрылысы туралы" Заңының 14 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ауыл тұрғындарының пікірін ескере отырып, Жаңаталап ауылының әкімі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Жаңаталап ауылындағы Строительная көшесі – Құрылысшылар көшесі болып, Жаңаталап ауылындағы Нуринская көшесі – Қазақстан көшесі болып, Жаңаталап ауылындағы Заречная көшесі – Сарыарқа көшесі болып, Жаңаталап ауылындағы Новая көшесі – Астана көшесі болып, Жаңаталап ауылындағы Школьная көшесі – Болашақ көшесі болып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Жаңаталап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Амангелдин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