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6c14" w14:textId="ae96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Қаршығалы ауылдық округі Көктас ауылының Тельман, Гагарина көшелерінің және "Жаңа жол" елді мекеннің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Қаршығалы ауылдық округінің әкімінің 2018 жылғы 10 шілдедегі № 01 шешімі. Қарағанды облысының Әділет департаментінде 2018 жылғы 12 шілдеде № 4874 болып тіркелді. Күші жойылды - Қарағанды облысы Қарқаралы ауданы Қаршығалы ауылдық округінің әкімінің 2019 жылғы 13 ақпандағы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 Қаршығалы ауылдық округінің әкімінің 13.02.2019 № 01 (оның 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Республикасының Ауыл шаруашылығы министрінің 2015 жылғы 9 ақпандағы № 7-1/86 "Шектеу іс-шараларын және карантинді белгілеу немесе алып тастау қағидаларын бекіту туралы" (нормативтік құқықтық актілерді мемлекеттік тіркеудің тізілімінде № 10414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 Қаршығалы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Қаршығалы ауылдық округінің Көктас ауылының Тельман, Гагарина көшелерінің және "Жаңа жол" елді мекеніннің аумағында ірі қара малдары арасынан бруцеллез ауруы шығуына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іс-шаралары Қазақстан Республикасының қолданыстағы заңнамасына сәйкес өткізілсін.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Қаршығалы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Қарқаралы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Көпжасаров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10 шілде.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