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1a954" w14:textId="631a9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аудандық мәслихатының 2017 жылғы 21 желтоқсандағы 19 сессиясының "2018 - 2020 жылдарға арналған аудандық бюджет туралы" № 196 шешіміне өзгерістер енгізу туралы</w:t>
      </w:r>
    </w:p>
    <w:p>
      <w:pPr>
        <w:spacing w:after="0"/>
        <w:ind w:left="0"/>
        <w:jc w:val="both"/>
      </w:pPr>
      <w:r>
        <w:rPr>
          <w:rFonts w:ascii="Times New Roman"/>
          <w:b w:val="false"/>
          <w:i w:val="false"/>
          <w:color w:val="000000"/>
          <w:sz w:val="28"/>
        </w:rPr>
        <w:t>Қарағанды облысы Нұра аудандық мәслихатының 2018 жылғы 30 қарашадағы № 293 шешімі. Қарағанды облысының Әділет департаментінде 2018 жылғы 10 желтоқсанда № 5038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ШЕШІМ</w:t>
      </w:r>
      <w:r>
        <w:rPr>
          <w:rFonts w:ascii="Times New Roman"/>
          <w:b/>
          <w:i w:val="false"/>
          <w:color w:val="000000"/>
          <w:sz w:val="28"/>
        </w:rPr>
        <w:t xml:space="preserve"> 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Нұра аудандық мәслихатының 2017 жылғы 21 желтоқсандағы 19 сессиясының № 196 "2018 - 2020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4565 болып тіркелген, 2018 жылғы 20 қаңтардағы № 3 (5551) "Нұра" газетінде, Қазақстан Республикасы нормативтік құқықтық актілерінің эталондық бақылау банкінде электрондық түрде 2018 жылдың 24 қаңтарында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w:t>
      </w:r>
    </w:p>
    <w:bookmarkStart w:name="z7" w:id="2"/>
    <w:p>
      <w:pPr>
        <w:spacing w:after="0"/>
        <w:ind w:left="0"/>
        <w:jc w:val="both"/>
      </w:pPr>
      <w:r>
        <w:rPr>
          <w:rFonts w:ascii="Times New Roman"/>
          <w:b w:val="false"/>
          <w:i w:val="false"/>
          <w:color w:val="000000"/>
          <w:sz w:val="28"/>
        </w:rPr>
        <w:t xml:space="preserve">
      "1. 2018 - 2020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5 920 622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- 963 170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5 829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11 044 мың теңге;</w:t>
      </w:r>
    </w:p>
    <w:bookmarkEnd w:id="6"/>
    <w:bookmarkStart w:name="z12" w:id="7"/>
    <w:p>
      <w:pPr>
        <w:spacing w:after="0"/>
        <w:ind w:left="0"/>
        <w:jc w:val="both"/>
      </w:pPr>
      <w:r>
        <w:rPr>
          <w:rFonts w:ascii="Times New Roman"/>
          <w:b w:val="false"/>
          <w:i w:val="false"/>
          <w:color w:val="000000"/>
          <w:sz w:val="28"/>
        </w:rPr>
        <w:t>
      трансферттер түсімдері бойынша – 4 940 579 мың теңге;</w:t>
      </w:r>
    </w:p>
    <w:bookmarkEnd w:id="7"/>
    <w:bookmarkStart w:name="z13" w:id="8"/>
    <w:p>
      <w:pPr>
        <w:spacing w:after="0"/>
        <w:ind w:left="0"/>
        <w:jc w:val="both"/>
      </w:pPr>
      <w:r>
        <w:rPr>
          <w:rFonts w:ascii="Times New Roman"/>
          <w:b w:val="false"/>
          <w:i w:val="false"/>
          <w:color w:val="000000"/>
          <w:sz w:val="28"/>
        </w:rPr>
        <w:t>
      2) шығындар – 5 977 864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- 41 510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- 64 935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- 23 425 мың теңге;</w:t>
      </w:r>
    </w:p>
    <w:bookmarkEnd w:id="11"/>
    <w:bookmarkStart w:name="z17" w:id="12"/>
    <w:p>
      <w:pPr>
        <w:spacing w:after="0"/>
        <w:ind w:left="0"/>
        <w:jc w:val="both"/>
      </w:pPr>
      <w:r>
        <w:rPr>
          <w:rFonts w:ascii="Times New Roman"/>
          <w:b w:val="false"/>
          <w:i w:val="false"/>
          <w:color w:val="000000"/>
          <w:sz w:val="28"/>
        </w:rPr>
        <w:t>
      4) қаржылық активтерімен операциялар бойынша сальдо - 0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алу 98 752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- 98 752 мың теңге:</w:t>
      </w:r>
    </w:p>
    <w:bookmarkEnd w:id="16"/>
    <w:bookmarkStart w:name="z22" w:id="17"/>
    <w:p>
      <w:pPr>
        <w:spacing w:after="0"/>
        <w:ind w:left="0"/>
        <w:jc w:val="both"/>
      </w:pPr>
      <w:r>
        <w:rPr>
          <w:rFonts w:ascii="Times New Roman"/>
          <w:b w:val="false"/>
          <w:i w:val="false"/>
          <w:color w:val="000000"/>
          <w:sz w:val="28"/>
        </w:rPr>
        <w:t>
      қарыздар түсімдері - 64 935 мың теңге;</w:t>
      </w:r>
    </w:p>
    <w:bookmarkEnd w:id="17"/>
    <w:bookmarkStart w:name="z23" w:id="18"/>
    <w:p>
      <w:pPr>
        <w:spacing w:after="0"/>
        <w:ind w:left="0"/>
        <w:jc w:val="both"/>
      </w:pPr>
      <w:r>
        <w:rPr>
          <w:rFonts w:ascii="Times New Roman"/>
          <w:b w:val="false"/>
          <w:i w:val="false"/>
          <w:color w:val="000000"/>
          <w:sz w:val="28"/>
        </w:rPr>
        <w:t>
      қарыздарды өтеу - 23 425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- 57 242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мазмұндалсын:</w:t>
      </w:r>
    </w:p>
    <w:bookmarkStart w:name="z26" w:id="20"/>
    <w:p>
      <w:pPr>
        <w:spacing w:after="0"/>
        <w:ind w:left="0"/>
        <w:jc w:val="both"/>
      </w:pPr>
      <w:r>
        <w:rPr>
          <w:rFonts w:ascii="Times New Roman"/>
          <w:b w:val="false"/>
          <w:i w:val="false"/>
          <w:color w:val="000000"/>
          <w:sz w:val="28"/>
        </w:rPr>
        <w:t>
      "5. Ауданның жергілікті атқарушы органның резерві 11 000 мың теңге сомасында бекітілсін.";</w:t>
      </w:r>
    </w:p>
    <w:bookmarkEnd w:id="20"/>
    <w:bookmarkStart w:name="z27" w:id="21"/>
    <w:p>
      <w:pPr>
        <w:spacing w:after="0"/>
        <w:ind w:left="0"/>
        <w:jc w:val="both"/>
      </w:pPr>
      <w:r>
        <w:rPr>
          <w:rFonts w:ascii="Times New Roman"/>
          <w:b w:val="false"/>
          <w:i w:val="false"/>
          <w:color w:val="000000"/>
          <w:sz w:val="28"/>
        </w:rPr>
        <w:t xml:space="preserve">
      қөрсетілген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 қосымшаларына</w:t>
      </w:r>
      <w:r>
        <w:rPr>
          <w:rFonts w:ascii="Times New Roman"/>
          <w:b w:val="false"/>
          <w:i w:val="false"/>
          <w:color w:val="000000"/>
          <w:sz w:val="28"/>
        </w:rPr>
        <w:t xml:space="preserve"> сәйкес жаңа редакцияда мазмұндалсын.</w:t>
      </w:r>
    </w:p>
    <w:bookmarkEnd w:id="21"/>
    <w:bookmarkStart w:name="z28" w:id="22"/>
    <w:p>
      <w:pPr>
        <w:spacing w:after="0"/>
        <w:ind w:left="0"/>
        <w:jc w:val="both"/>
      </w:pPr>
      <w:r>
        <w:rPr>
          <w:rFonts w:ascii="Times New Roman"/>
          <w:b w:val="false"/>
          <w:i w:val="false"/>
          <w:color w:val="000000"/>
          <w:sz w:val="28"/>
        </w:rPr>
        <w:t>
      2. Осы шешім 2018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br/>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2018 жылғы 30 қарашадағы</w:t>
            </w:r>
            <w:r>
              <w:br/>
            </w:r>
            <w:r>
              <w:rPr>
                <w:rFonts w:ascii="Times New Roman"/>
                <w:b w:val="false"/>
                <w:i w:val="false"/>
                <w:color w:val="000000"/>
                <w:sz w:val="20"/>
              </w:rPr>
              <w:t>31 сессиясының № 293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19 сессиясының № 196 шешіміне</w:t>
            </w:r>
            <w:r>
              <w:br/>
            </w:r>
            <w:r>
              <w:rPr>
                <w:rFonts w:ascii="Times New Roman"/>
                <w:b w:val="false"/>
                <w:i w:val="false"/>
                <w:color w:val="000000"/>
                <w:sz w:val="20"/>
              </w:rPr>
              <w:t>1 қосымша</w:t>
            </w:r>
          </w:p>
        </w:tc>
      </w:tr>
    </w:tbl>
    <w:bookmarkStart w:name="z32" w:id="23"/>
    <w:p>
      <w:pPr>
        <w:spacing w:after="0"/>
        <w:ind w:left="0"/>
        <w:jc w:val="left"/>
      </w:pPr>
      <w:r>
        <w:rPr>
          <w:rFonts w:ascii="Times New Roman"/>
          <w:b/>
          <w:i w:val="false"/>
          <w:color w:val="000000"/>
        </w:rPr>
        <w:t xml:space="preserve"> 2018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5920622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226068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226068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153556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153556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531262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486676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4940579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4940579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4940579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566"/>
        <w:gridCol w:w="1194"/>
        <w:gridCol w:w="1194"/>
        <w:gridCol w:w="6016"/>
        <w:gridCol w:w="24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5977864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629922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544514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99393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410409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299386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76591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2662998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2469221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2403046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2378299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қамқорысыз қалған баланы (балаларды) күтіп-ұстауға қамқоршыларға (қорғаншыларға) ай сайынға ақшалай қаражат төлемі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107976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177892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120725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120725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мүгетектерге қолмен көрсететін тіл маманының қызметтерін ұсыну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908107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646165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624937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538476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214314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елді мекендердегі сумен жабдықтау және су бұру жүйелерін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373596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170930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170930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170930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дене шынықтыру және спорт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162478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129679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109974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Эпизоотияға қарсы іс - шаралар жүргізу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607795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607795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607795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434992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369026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369026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369026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нысыналы трансферттерді қайтару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183917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1710"/>
        <w:gridCol w:w="1102"/>
        <w:gridCol w:w="4433"/>
        <w:gridCol w:w="39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 бойынша сальдо</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-98752</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2345"/>
        <w:gridCol w:w="1511"/>
        <w:gridCol w:w="2070"/>
        <w:gridCol w:w="48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918"/>
        <w:gridCol w:w="1936"/>
        <w:gridCol w:w="1936"/>
        <w:gridCol w:w="3130"/>
        <w:gridCol w:w="29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23425</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23425</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23425</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23425</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2018 жылғы 30 карашадағы</w:t>
            </w:r>
            <w:r>
              <w:br/>
            </w:r>
            <w:r>
              <w:rPr>
                <w:rFonts w:ascii="Times New Roman"/>
                <w:b w:val="false"/>
                <w:i w:val="false"/>
                <w:color w:val="000000"/>
                <w:sz w:val="20"/>
              </w:rPr>
              <w:t>31 сессиясының № 293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19 сессиясының № 196 шешіміне</w:t>
            </w:r>
            <w:r>
              <w:br/>
            </w:r>
            <w:r>
              <w:rPr>
                <w:rFonts w:ascii="Times New Roman"/>
                <w:b w:val="false"/>
                <w:i w:val="false"/>
                <w:color w:val="000000"/>
                <w:sz w:val="20"/>
              </w:rPr>
              <w:t>5 қосымша</w:t>
            </w:r>
          </w:p>
        </w:tc>
      </w:tr>
    </w:tbl>
    <w:bookmarkStart w:name="z35" w:id="24"/>
    <w:p>
      <w:pPr>
        <w:spacing w:after="0"/>
        <w:ind w:left="0"/>
        <w:jc w:val="left"/>
      </w:pPr>
      <w:r>
        <w:rPr>
          <w:rFonts w:ascii="Times New Roman"/>
          <w:b/>
          <w:i w:val="false"/>
          <w:color w:val="000000"/>
        </w:rPr>
        <w:t xml:space="preserve"> 2018 жылға арналған ағымдағы нысаналы трансферттер және бюджеттік кредиттер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
        <w:gridCol w:w="8767"/>
        <w:gridCol w:w="3339"/>
      </w:tblGrid>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583962</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нысаналы трансферттер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519027</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324613</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сандық инфрақұрылымды құру</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29942</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интернет-сайттарды автоматтандырылған мониторингілеу бағдарламасын құруға</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жөндеу</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16576</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ойындар кабинеттерін ашу</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объектілерді күтіп-ұстау</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өтеүіне</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110373</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52606</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17789</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орталықтарына әлеуметтік жұмыс жөніндегі консультанттар мен ассистенттерді енгізуге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қысқа мерзімді кәсіпкерлік оқытуына</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жұмысқа орналастыру үшін арнайы жұмыс орындарын құруға жұмыс берушінің шығындарын субсидиялауға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жартылай субсидиялау</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заттармен қамтамасыз ету нормасын ұлғайту</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техникалық көмекші (орын толтырушы) құралдарының тізбесін ұлғайту</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гранттар ұсыну іске асыру үшін жаңа бизнес идеялар</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жұмыспен қамтуды және бұқаралық кәсіпкерлікті дамыту бағдарламасы бойынша жеке жұмысқа орналастыру агенттіктеріне аутсорсинг туралы</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19228</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19228</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инфекциялық аурулармен ауыратын ауыл шаруашылығы жануарларындың санитарлық союын жүргізу бойынша малдың құнын иелеріне өтеуне</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препараттардың егу, тасымалдау және сақтау бойынша қызмет көрсету</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120120</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ағымдағы жөндеуі</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120120</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жергілікті атқарушы органдарға берілетін бюджеттік кредиттер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2018 жылғы 30 қарашадағы</w:t>
            </w:r>
            <w:r>
              <w:br/>
            </w:r>
            <w:r>
              <w:rPr>
                <w:rFonts w:ascii="Times New Roman"/>
                <w:b w:val="false"/>
                <w:i w:val="false"/>
                <w:color w:val="000000"/>
                <w:sz w:val="20"/>
              </w:rPr>
              <w:t>31 сессиясының № 293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19 сессиясының № 196 шешіміне</w:t>
            </w:r>
            <w:r>
              <w:br/>
            </w:r>
            <w:r>
              <w:rPr>
                <w:rFonts w:ascii="Times New Roman"/>
                <w:b w:val="false"/>
                <w:i w:val="false"/>
                <w:color w:val="000000"/>
                <w:sz w:val="20"/>
              </w:rPr>
              <w:t>6 қосымша</w:t>
            </w:r>
          </w:p>
        </w:tc>
      </w:tr>
    </w:tbl>
    <w:bookmarkStart w:name="z38" w:id="25"/>
    <w:p>
      <w:pPr>
        <w:spacing w:after="0"/>
        <w:ind w:left="0"/>
        <w:jc w:val="left"/>
      </w:pPr>
      <w:r>
        <w:rPr>
          <w:rFonts w:ascii="Times New Roman"/>
          <w:b/>
          <w:i w:val="false"/>
          <w:color w:val="000000"/>
        </w:rPr>
        <w:t xml:space="preserve"> 2018 жылға арналған инвестициялық жобаларды іске асыруға бағытталған, жергілікті бюджеттік даму бағдарламаларының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697"/>
        <w:gridCol w:w="1469"/>
        <w:gridCol w:w="1469"/>
        <w:gridCol w:w="4570"/>
        <w:gridCol w:w="30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1228316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787807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624937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624937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538476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86461</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162870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102715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434992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434992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434992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2018 жылғы 30 қарашадағы</w:t>
            </w:r>
            <w:r>
              <w:br/>
            </w:r>
            <w:r>
              <w:rPr>
                <w:rFonts w:ascii="Times New Roman"/>
                <w:b w:val="false"/>
                <w:i w:val="false"/>
                <w:color w:val="000000"/>
                <w:sz w:val="20"/>
              </w:rPr>
              <w:t>31 сессиясының № 293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19 сессиясының № 196 шешіміне</w:t>
            </w:r>
            <w:r>
              <w:br/>
            </w:r>
            <w:r>
              <w:rPr>
                <w:rFonts w:ascii="Times New Roman"/>
                <w:b w:val="false"/>
                <w:i w:val="false"/>
                <w:color w:val="000000"/>
                <w:sz w:val="20"/>
              </w:rPr>
              <w:t>8 қосымша</w:t>
            </w:r>
          </w:p>
        </w:tc>
      </w:tr>
    </w:tbl>
    <w:bookmarkStart w:name="z41" w:id="26"/>
    <w:p>
      <w:pPr>
        <w:spacing w:after="0"/>
        <w:ind w:left="0"/>
        <w:jc w:val="left"/>
      </w:pPr>
      <w:r>
        <w:rPr>
          <w:rFonts w:ascii="Times New Roman"/>
          <w:b/>
          <w:i w:val="false"/>
          <w:color w:val="000000"/>
        </w:rPr>
        <w:t xml:space="preserve"> 2018 жылға арналған қаладағы аудан, аудандық маңызы бар қаланың, кент, ауыл, ауылдық округ әкімінің қызметін қамтамасыз ету жөніндегі қызметтер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8"/>
        <w:gridCol w:w="3153"/>
        <w:gridCol w:w="6479"/>
      </w:tblGrid>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299386</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кенті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11309</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Пржевальское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Тассуат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Майоровка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24148</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Шахтерское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13772</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Изенді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12392</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11324</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Жараспай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10656</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Көбетей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9281</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Байтуған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13654</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Мынбаев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13385</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Кертінді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12354</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13705</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11826</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13673</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Баршын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13413</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Жанбөбек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13056</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Ткенекті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2018 жылғы 30 қарашадағы</w:t>
            </w:r>
            <w:r>
              <w:br/>
            </w:r>
            <w:r>
              <w:rPr>
                <w:rFonts w:ascii="Times New Roman"/>
                <w:b w:val="false"/>
                <w:i w:val="false"/>
                <w:color w:val="000000"/>
                <w:sz w:val="20"/>
              </w:rPr>
              <w:t>31 сессиясының № 293 шешіміне</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19 сессиясының № 196 шешіміне</w:t>
            </w:r>
            <w:r>
              <w:br/>
            </w:r>
            <w:r>
              <w:rPr>
                <w:rFonts w:ascii="Times New Roman"/>
                <w:b w:val="false"/>
                <w:i w:val="false"/>
                <w:color w:val="000000"/>
                <w:sz w:val="20"/>
              </w:rPr>
              <w:t>9 қосымша</w:t>
            </w:r>
          </w:p>
        </w:tc>
      </w:tr>
    </w:tbl>
    <w:bookmarkStart w:name="z44" w:id="27"/>
    <w:p>
      <w:pPr>
        <w:spacing w:after="0"/>
        <w:ind w:left="0"/>
        <w:jc w:val="left"/>
      </w:pPr>
      <w:r>
        <w:rPr>
          <w:rFonts w:ascii="Times New Roman"/>
          <w:b/>
          <w:i w:val="false"/>
          <w:color w:val="000000"/>
        </w:rPr>
        <w:t xml:space="preserve"> 2018 жылға арналған мемлекеттік органның күрделі шығыстары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8"/>
        <w:gridCol w:w="3153"/>
        <w:gridCol w:w="6479"/>
      </w:tblGrid>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111023</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кенті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Пржевальское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Тассуат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Майоровка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Шахтерское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Изенді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Жараспай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Байтуған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Мынбаев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Кертінді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Баршын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72284</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2018 жылғы 30 қарашадағы</w:t>
            </w:r>
            <w:r>
              <w:br/>
            </w:r>
            <w:r>
              <w:rPr>
                <w:rFonts w:ascii="Times New Roman"/>
                <w:b w:val="false"/>
                <w:i w:val="false"/>
                <w:color w:val="000000"/>
                <w:sz w:val="20"/>
              </w:rPr>
              <w:t>31 сессиясының № 293 шешіміне</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19 сессиясының № 196 шешіміне</w:t>
            </w:r>
            <w:r>
              <w:br/>
            </w:r>
            <w:r>
              <w:rPr>
                <w:rFonts w:ascii="Times New Roman"/>
                <w:b w:val="false"/>
                <w:i w:val="false"/>
                <w:color w:val="000000"/>
                <w:sz w:val="20"/>
              </w:rPr>
              <w:t>10 қосымша</w:t>
            </w:r>
          </w:p>
        </w:tc>
      </w:tr>
    </w:tbl>
    <w:bookmarkStart w:name="z47" w:id="28"/>
    <w:p>
      <w:pPr>
        <w:spacing w:after="0"/>
        <w:ind w:left="0"/>
        <w:jc w:val="left"/>
      </w:pPr>
      <w:r>
        <w:rPr>
          <w:rFonts w:ascii="Times New Roman"/>
          <w:b/>
          <w:i w:val="false"/>
          <w:color w:val="000000"/>
        </w:rPr>
        <w:t xml:space="preserve"> 2018 жылға арналған ауылдық жерлерде балаларды мектепке дейін тегін алып баруды және кері алып келуді ұйымдастыру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1"/>
        <w:gridCol w:w="3183"/>
        <w:gridCol w:w="6626"/>
      </w:tblGrid>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Изенді ауылы әкімінің аппараты</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ауылы әкімінің аппараты</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Кертінді ауылы әкімінің аппараты</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ауылы әкімінің аппараты</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Баршын ауылы әкімінің аппараты</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Жанбөбек ауылы әкімінің аппараты</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Ткенекті ауылы әкімінің аппараты</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 әкімінің аппараты</w:t>
            </w:r>
          </w:p>
        </w:tc>
        <w:tc>
          <w:tcPr>
            <w:tcW w:w="6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2018 жылғы 30 қарашадағы</w:t>
            </w:r>
            <w:r>
              <w:br/>
            </w:r>
            <w:r>
              <w:rPr>
                <w:rFonts w:ascii="Times New Roman"/>
                <w:b w:val="false"/>
                <w:i w:val="false"/>
                <w:color w:val="000000"/>
                <w:sz w:val="20"/>
              </w:rPr>
              <w:t>31 сессиясының № 293 шешіміне</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2017 жылғы желтоқсандағы</w:t>
            </w:r>
            <w:r>
              <w:br/>
            </w:r>
            <w:r>
              <w:rPr>
                <w:rFonts w:ascii="Times New Roman"/>
                <w:b w:val="false"/>
                <w:i w:val="false"/>
                <w:color w:val="000000"/>
                <w:sz w:val="20"/>
              </w:rPr>
              <w:t>19 сессиясының № 196 шешіміне</w:t>
            </w:r>
            <w:r>
              <w:br/>
            </w:r>
            <w:r>
              <w:rPr>
                <w:rFonts w:ascii="Times New Roman"/>
                <w:b w:val="false"/>
                <w:i w:val="false"/>
                <w:color w:val="000000"/>
                <w:sz w:val="20"/>
              </w:rPr>
              <w:t>11 қосымша</w:t>
            </w:r>
          </w:p>
        </w:tc>
      </w:tr>
    </w:tbl>
    <w:bookmarkStart w:name="z50" w:id="29"/>
    <w:p>
      <w:pPr>
        <w:spacing w:after="0"/>
        <w:ind w:left="0"/>
        <w:jc w:val="left"/>
      </w:pPr>
      <w:r>
        <w:rPr>
          <w:rFonts w:ascii="Times New Roman"/>
          <w:b/>
          <w:i w:val="false"/>
          <w:color w:val="000000"/>
        </w:rPr>
        <w:t xml:space="preserve"> 2018 жылға арналған елді мекендердегі көшелерді жарықтандыру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3417"/>
        <w:gridCol w:w="5992"/>
      </w:tblGrid>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17612</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кенті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Пржевальское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Тассуат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Майоровка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Шахтерское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Изенді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Жараспай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Көбетей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Байтуған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Мынбаев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Кертінді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Баршын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Ткенекті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2018 жылғы 30 қарашадағы</w:t>
            </w:r>
            <w:r>
              <w:br/>
            </w:r>
            <w:r>
              <w:rPr>
                <w:rFonts w:ascii="Times New Roman"/>
                <w:b w:val="false"/>
                <w:i w:val="false"/>
                <w:color w:val="000000"/>
                <w:sz w:val="20"/>
              </w:rPr>
              <w:t>31 сессиясының № 293 шешіміне</w:t>
            </w:r>
            <w:r>
              <w:br/>
            </w: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19 сессиясының № 196 шешіміне</w:t>
            </w:r>
            <w:r>
              <w:br/>
            </w:r>
            <w:r>
              <w:rPr>
                <w:rFonts w:ascii="Times New Roman"/>
                <w:b w:val="false"/>
                <w:i w:val="false"/>
                <w:color w:val="000000"/>
                <w:sz w:val="20"/>
              </w:rPr>
              <w:t>12 қосымша</w:t>
            </w:r>
          </w:p>
        </w:tc>
      </w:tr>
    </w:tbl>
    <w:bookmarkStart w:name="z53" w:id="30"/>
    <w:p>
      <w:pPr>
        <w:spacing w:after="0"/>
        <w:ind w:left="0"/>
        <w:jc w:val="left"/>
      </w:pPr>
      <w:r>
        <w:rPr>
          <w:rFonts w:ascii="Times New Roman"/>
          <w:b/>
          <w:i w:val="false"/>
          <w:color w:val="000000"/>
        </w:rPr>
        <w:t xml:space="preserve"> 2018 жылға арналған елді мекендердің санитариясын қамтамасыз ету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4"/>
        <w:gridCol w:w="3303"/>
        <w:gridCol w:w="6413"/>
      </w:tblGrid>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 әкімінің аппараты</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2018 жылғы 30 қарашадағы</w:t>
            </w:r>
            <w:r>
              <w:br/>
            </w:r>
            <w:r>
              <w:rPr>
                <w:rFonts w:ascii="Times New Roman"/>
                <w:b w:val="false"/>
                <w:i w:val="false"/>
                <w:color w:val="000000"/>
                <w:sz w:val="20"/>
              </w:rPr>
              <w:t>31 сессиясының № 293 шешіміне</w:t>
            </w:r>
            <w:r>
              <w:br/>
            </w:r>
            <w:r>
              <w:rPr>
                <w:rFonts w:ascii="Times New Roman"/>
                <w:b w:val="false"/>
                <w:i w:val="false"/>
                <w:color w:val="000000"/>
                <w:sz w:val="20"/>
              </w:rPr>
              <w:t>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19 сессиясының № 196 шешіміне</w:t>
            </w:r>
            <w:r>
              <w:br/>
            </w:r>
            <w:r>
              <w:rPr>
                <w:rFonts w:ascii="Times New Roman"/>
                <w:b w:val="false"/>
                <w:i w:val="false"/>
                <w:color w:val="000000"/>
                <w:sz w:val="20"/>
              </w:rPr>
              <w:t>13 қосымша</w:t>
            </w:r>
          </w:p>
        </w:tc>
      </w:tr>
    </w:tbl>
    <w:bookmarkStart w:name="z56" w:id="31"/>
    <w:p>
      <w:pPr>
        <w:spacing w:after="0"/>
        <w:ind w:left="0"/>
        <w:jc w:val="left"/>
      </w:pPr>
      <w:r>
        <w:rPr>
          <w:rFonts w:ascii="Times New Roman"/>
          <w:b/>
          <w:i w:val="false"/>
          <w:color w:val="000000"/>
        </w:rPr>
        <w:t xml:space="preserve"> 2018 жылға арналған елді мекендерді абаттандыру мен көгалдандыру</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8"/>
        <w:gridCol w:w="2861"/>
        <w:gridCol w:w="7201"/>
      </w:tblGrid>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27551</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кенті әкімінің аппараты</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Изенді ауылы әкімінің аппараты</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 ауылы әкімінің аппараты</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ауылы әкімінің аппараты</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Жанбөбек ауылы әкімінің аппараты</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Ткенекті ауылы әкімінің аппараты</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 әкімінің аппараты</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2018 жылғы 30 қарашадағы</w:t>
            </w:r>
            <w:r>
              <w:br/>
            </w:r>
            <w:r>
              <w:rPr>
                <w:rFonts w:ascii="Times New Roman"/>
                <w:b w:val="false"/>
                <w:i w:val="false"/>
                <w:color w:val="000000"/>
                <w:sz w:val="20"/>
              </w:rPr>
              <w:t>31 сессиясының № 293 шешіміне</w:t>
            </w:r>
            <w:r>
              <w:br/>
            </w:r>
            <w:r>
              <w:rPr>
                <w:rFonts w:ascii="Times New Roman"/>
                <w:b w:val="false"/>
                <w:i w:val="false"/>
                <w:color w:val="000000"/>
                <w:sz w:val="20"/>
              </w:rPr>
              <w:t>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19 сессиясының № 196 шешіміне</w:t>
            </w:r>
            <w:r>
              <w:br/>
            </w:r>
            <w:r>
              <w:rPr>
                <w:rFonts w:ascii="Times New Roman"/>
                <w:b w:val="false"/>
                <w:i w:val="false"/>
                <w:color w:val="000000"/>
                <w:sz w:val="20"/>
              </w:rPr>
              <w:t>14 қосымша</w:t>
            </w:r>
          </w:p>
        </w:tc>
      </w:tr>
    </w:tbl>
    <w:bookmarkStart w:name="z59" w:id="32"/>
    <w:p>
      <w:pPr>
        <w:spacing w:after="0"/>
        <w:ind w:left="0"/>
        <w:jc w:val="left"/>
      </w:pPr>
      <w:r>
        <w:rPr>
          <w:rFonts w:ascii="Times New Roman"/>
          <w:b/>
          <w:i w:val="false"/>
          <w:color w:val="000000"/>
        </w:rPr>
        <w:t xml:space="preserve"> 2018 жылға арналған Өңірлерді дамыту 2020 жылға дейнгі бағдарламасы шеңберінде өңірлерді экономикалық дамытуға жәрдемдесу бойынша шараларды іске асыру</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3417"/>
        <w:gridCol w:w="5992"/>
      </w:tblGrid>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кенті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Пржевальское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Тассуат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Майоровка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Шахтерское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Изенді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Жараспай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Көбетей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Байтуған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Мынбаев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Кертінді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Баршын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Жанбөбек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Ткенекті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