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228f1" w14:textId="3b228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Көшелерді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Нұра ауданы Құланөтпес ауылының әкімінің 2018 жылғы 5 қазандағы № 1 шешімі. Қарағанды облысының Әділет департаментінде 2018 жылғы 23 қазанда № 4984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1993 жылғы 8 желтоқсандағы "Қазақстан Республикасының әкімшілік-аумақтық құрылысы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>және Қарағанды облыстық ономастика комиссиясының 2017 жылғы 6 желтоқсандағы қорытындысына сәйкес, Нұра ауданы Құланөтпес ауылының әкімі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Нұра ауданы Құланөтпес ауылының көшелері: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Молодежная көшесі Шоқан Уәлиханов көшесіне;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Зеленая көшесі Бауыржан Момышұлы көшесіне;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Центральная көшесі Абай Құнанбаев көшесіне;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Больничная көшесі Әлихан Бөкейханов көшесіне;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Школьная көшесі Ыбырай Алтынсарин көшесіне;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Красносулинская көшесі Мұхтар Әуезов көшесіне қайта аталсын. 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Ауыл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Алькенов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