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f88e" w14:textId="c25f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Майоровка ауылының әкімінің 2018 жылғы 16 қаңтардағы № 1 шешімі. Қарағанды облысының Әділет департаментінде 2018 жылғы 1 ақпанда № 4598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Майоровка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бойынша кешенді ветеринариялық-санитарлық іс-шараларды жүргізумен байланысты, Майоровка ауылының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Майоровка ауылы әкімінің 2017 жылғы 12 маусымдағы № 1 "Майоровка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4282 болып тіркелген, 2017 жылғы 17 маусымдағы № 24 (5521) "Нұра" газетінде, Қазақстан Республикасы нормативтік құқықтық актілерінің эталондық бақылау банкісінде 2017 жылы 23 маусымда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