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12bf" w14:textId="8b31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2017 жылғы 28 желтоқсандағы 30 сессиясының "Осакаров ауданының кенттерінің, ауылдық округтарының 2018-2020 жылдарға арналған бюджеті туралы" № 397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2018 жылғы 14 желтоқсандағы № 541 шешімі. Қарағанды облысының Әділет департаментінде 2018 жылғы 19 желтоқсанда № 5075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2017 жылғы 28 желтоқсандағы 30 сессиясының "Осакаров ауданының кенттерінің, ауылдық округтарының 2018-2020 жылдарға арналған бюджеті туралы" (нормативтік құқықтық актілерді мемлекеттік тіркеу тізілімінде № 4557 тіркелген, 2018 жылғы 22 қаңтарда Қазақстан Республикасы нормативтік құқықтық актілерінің Эталондық бақылау банкінде электрондық түрде жарияланған) № 397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Осакаровка кентінің бюджеті 1, 2, 3, 4, 5 қосымшаларға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378 342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47 860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1226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329 256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- 378 342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2018-2020 жылдарға арналған Молодежный кентінің бюджеті 6,7,8,9,10 қосымшаларға сәйкес, оның ішінде 2018 жылға келесі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371 220 мың теңге, оның ішінде: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24 970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15 808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330 442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- 371 220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2018-2020 жылдарға арналған Есіл ауылдық округінің бюджеті 14,15,16 қосымшаларға сәйкес, оның ішінде 2018 жылға келесі көлемдерде бекітілсін: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22 816 мың теңге, оның ішінде: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8 517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4 696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9 603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- 22 816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– 0 мың теңге, оның ішінде;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алу 0 мың теңге;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теңге".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жылдың 1 қаңтарынан бастап қолданысқа енгізіледі.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 14 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сессиясының № 541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сессиясының № 397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2018 жылға арналған бюджеті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күрделі және орташа жөндеу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 14 " желтоқсандағы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 541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сессиясының № 397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8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2018 жылға арналған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"14"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сессиясының № 541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сессиясының № 397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90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2018 жылға арналған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1 891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