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8e87" w14:textId="8828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Осакаровка кентіндегі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Осакаровка кентінің әкімінің 2018 жылғы 25 шілдедегі № 5 шешімі. Қарағанды облысының Әділет департаментінде 2018 жылғы 10 тамызда № 4891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- 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және кент тұрғындарының пікірін ескере отырып, Осакаровка кентінің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Осакаров ауданы Осакаровка кентіндегі Мостовая көшесінің атауы – Хайрулла Байғабылов көшесі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Осакаровка кенті әкімінің орынбасары Б.О. Жетписбаевқа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Кент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