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adcb" w14:textId="4aca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Звездный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Звездный ауылдық округінің әкімінің 2018 жылғы 15 қарашадағы № 01 шешімі. Қарағанды облысының Әділет департаментінде 2018 жылғы 29 қарашада № 5018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"Қазақстан Республикасындағы жергілікті мемлекеттік басқару және өзін - өзі баскару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тұрғындарының пікірін ескере отырып және облыстық ономастика комиссиясының қортындысы негізінде Звездный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Звездный ауылдық округі Звездное ауылындағы көшелер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Ленина көшесі Қаныш Сәтбаев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Складская көшесі Сұңқар көшесіне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