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283a" w14:textId="2762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"Акваөсіру (балық өсіру) өнімділігі мен сапасын арттыруды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11 қазандағы № 1239 қаулысы. Қызылорда облысының Әділет департаментінде 2018 жылғы 17 қазанда № 6462 болып тіркелді. Күші жойылды - Қызылорда облысы әкімдігінің 2019 жылғы 10 маусымдағы № 1401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10.06.2019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"Акваөсіру (балық өсіру) өнімділігі мен сапасын арттыруды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Қызылорда облысы әкімінің орынбасары С.С. Қожаниязовқа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әкімдігінің 2018 жылғы 11 қазандағы №1239 қаулысымен бекітілген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"Акваөсіру (балық өсіру) өнімділігі мен сапасын арттыруды субсидиялау" мемлекеттік көрсетілетін қызмет регламенті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Көрсетілетін қызметті берушінің атауы: "Қызылорда облысының ауыл шаруашылығы басқармасы" мемлекеттік мекемесі (бұдан әрі – көрсетілетін қызметті беруші).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көрсетілетін қызметті берушінің кеңсесі;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"Азаматтарға арналған үкімет" Мемлекеттік корпорациясы" коммерциялық емес акционерлік қоғамы (бұдан әрі – Мемлекеттік корпорация).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көрсетілетін қызмет нысаны – қағаз түрінде.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Мемлекеттік көрсетілетін қызмет нәтижесі – көрсетілетін қызметті алушылардың банктегі шоттарына тиесілі бюджеттік субсидияларды одан әрі аудару үшін аумақтық қазынашылық бөлімшесіне төлем шоттардың тізілімін беру туралы хабарлама немесе Қазақстан Республикасы Премьер-Министрінің орынбасары-Қазақстан Республикасының Ауыл шаруашылығы министрінің 2018 жылғы 2 ақпандағы "Акваөсіру (балық өсіру) өнімділігі мен сапасын арттыруды субсидиялау" мемлекеттік көрсетілетін қызмет стандартын бекіту туралы" №63 бұйрығымен (нормативтік құқықтық актілерді мемлекеттік тіркеу Тізілімінде 16693 нөмірімен тіркелген) бекітілген "Акваөсіру (балық өсіру) өнімділігі мен сапасын арттыруды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дәлелді бас тарту.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– қағаз түрінде.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 көрсету бойынша рәсімді (іс-қимылды) бастауға негіздеме: көрсетілетін қызметті алушы не оның нотариалды куәландырылған сенімхат бойынша өкілінің (бұдан әрі – оның өкілі) көрсетілетін қызметті берушіге немесе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әрбір рәсімнің (іс-қимылдың) мазмұны, орындаудың ұзақтығы: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көрсетілетін қызметті алушы не оның өкілі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Рәсімнің (іс-қимылдың) нәтижесі: құжаттар топтамасын ұсыну;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көрсетілетін қызметті берушінің кеңсе қызметкері құжаттарды тіркейді, көрсетілетін қызметті алушыға не оның өкіліне құжаттар топтамасының қабылданған уақыты мен күнін, тегі мен аты- жөнін көрсете отырып, талон береді (бұдан әрі – талон)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 және (немесе) қолдану мерзімі өтіп кеткен құжаттар ұсынылған жағдайда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қабылдаудан бас тарту туралы қолхат береді (он бес минуттан аспайды). Рәсімнің (іс-қимылдың) нәтижесі: құжаттарды тіркеу және көрсетілетін қызметті берушінің басшысына ұсыну немесе құжаттарды қабылдаудан бас тарту;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қызметті көрсету кезінде, егер Қазақстан Республикасының заңдарында өзгеше көзделмесе, ақпараттық жүйелердегі заңмен қорғалатын құпияны құрайтын мәліметтерді пайдалануға көрсетілетін қызметті алушының келісімін алады;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басшысы құжаттарды қарайды және көрсетілетін қызмет берушінің жауапты орындаушысын анықтайды (бір сағаттан аспайды). Рәсімнің (іс-қимылдың) нәтижесі: құжаттарды көрсетілетін қызметті берушінің орындаушысына жолдау;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 қызметті берушінің орындаушысы облыс бойынша жиынтық актіні қалыптастырады және акваөсірудің (балық өсіру шаруашылығы) өнімділігі мен өнім сапасын арттыруды субсидиялау мәселелері жөніндегі облыстық комиссияға (бұдан әрі – Комиссия) ұсынады (екі жұмыс күні ішінде). Рәсімнің (іс-қимылдың) нәтижесі: құжаттарды Комиссия қарауына ұсыну;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Комиссия тауар өндірушілердің өтінімін қағиданың (бұдан әрі – Қағида) өлшемшарттары мен талаптарға сәйкестігі тұрғысынан тексереді (екі жұмыс күні ішінде). Рәсімнің (іс-қимылдың) нәтижесі: субсидия беру жөнінде оң немесе теріс шешім қабылдау;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көрсетілетін қызметті берушінің орындаушысы комиссия отырысының қорытындысы бойынша хаттама жобасын және оң немесе теріс қабылданған шешім бойынша тауар өндірушілердің тізімін жасайды (бір жұмыс күні ішінде). Рәсімнің (іс-қимылдың) нәтижесі: комиссия мүшелерінің хаттамаға қол қоюы;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көрсетілетін қызметті берушінің орындаушысы хаттамаға қол қойылғаннан кейін төлем шоттарды қазынашылықтың аумақтық бөлімшесіне ұсынады және өтінімдерді қарау нәтижелелері туралы хабарламаны (бұдан әрі-хабарлама) дайындайды (бір жұмыс күні ішінде). Рәсімнің (іс-қимылдың) нәтижесі: көрсетілетін қызметті берушінің басшысына хабарламаны ұсыну;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көрсетілетін қызметті берушінің басшысы хабарламаға қол қояды (бір жұмыс күні ішінде). Рәсімнің (іс-қимылдың) нәтижесі: хабарламаны көрсетілетін қызметті берушінің кеңсе қызметкеріне ұсыну;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көрсетілетін қызметті берушінің кеңсе қызметкері хабарламаны тіркейді (он бес минуттан аспайды). Рәсімнің (іс-қимылдың) нәтижесі: хабарламаны көрсетілетін қызметті алушыға не оның өкіліне беру.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 (қызметкерлері) мен өзге ұйымдардың өзара іс-қимыл тәртібінің сипаттамасы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 (қызметкерлері) мен өзге ұйымдардың тізбесі: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Мемлекеттік корпорация қызметкері;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Мемлекеттік корпорацияның жинақтау бөлімінің қызметкері;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кеңсе қызметкері;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 қызметті берушінің басшысы;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көрсетілетін қызметті берушінің орындаушысы.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 тәртібі реттілігінің толық сипаттамасы, сондай-ақ өзге де көрсетілетін қызметті берушілер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ауыл шаруашылығы басқармасы" мемлекеттік мекемесінің, Қызылорда облысы әкімдігінің ресми интернет-ресурстарында орналастырылады.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Мемлекеттік корпорациямен және (немесе) өзге де көрсетілетін қызметті берушілермен өзара іс-қимыл тәртібінің сипаттамасы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Мемлекеттік корпорацияға және (немесе) өзге көрсетілетін қызметті берушілерге жүгіну тәртібінің сипаттамасы, көрсетілетін қызметті алушының сұрау салуын өңдеудің ұзақтығы, сондай-ақ мемлекеттік қызмет көрсетудің нәтижесін Мемлекеттік корпорациясы арқылы алу процесінің сипаттамасы, оның ұзақтығы: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көрсетілетін қызметті алушы не оның өкілі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Рәсімнің (іс-қимылдың) нәтижесі: құжаттар топтамасын ұсыну;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 қызметкері құжаттарды тіркейді, көрсетілетін қызметті алушыға не оның өкіліне тиісті құжаттардың қабылданғаны туралы талон береді, көрсетілетін қызметті алушымен не оның өкілімен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 және (немесе) мерзімі өткен құжаттар ұсынылған жағдайда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қабылдаудан бас тарту туралы қолхат береді (жиырма минуттан аспайды). Рәсімнің (іс-қимылдың) нәтижесі: құжаттарды қабылдау немесе қабылдаудан бас тарту туралы қолхатты көрсетілетін қызметті алушыға не оның өкіліне беру;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 мемлекеттік қызметті көрсету кезінде, егер Қазақстан Республикасының заңдарында өзгеше көзделмесе, ақпараттық жүйелердегі заңмен қорғалатын құпияны құрайтын мәліметтерді пайдалануға көрсетілетін қызметті алушының келісімін алады;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Мемлекеттік корпорацияның жинақтау бөлімінің қызметкері құжаттарды көрсетілетін қызметті берушіге жолдайды (бір жұмыс күні ішінде, құжаттарды қабылдау күні мемлекеттік қызмет көрсету мерзіміне кірмейді). Рәсімнің (іс-қимылдың) нәтижесі: құжаттарды көрсетілетін қызметті берушіге жолдау;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 қызметті берушінің кеңсе қызметкері құжаттарды тіркейді (жиырма минуттан аспайды). Рәсімнің (іс-қимылдың) нәтижесі: құжаттарды көрсетілетін қызметті берушінің басшысына ұсыну;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көрсетілетін қызметті берушінің басшысы құжаттарды қарайды және көрсетілетін қызметті берушінің жауапты орындаушысын анықтайды (бір сағаттан аспайды). Рәсімнің (іс-қимылдың) нәтижесі: құжаттарды көрсетілетін қызметті берушінің орындаушысына жолдау;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көрсетілетін қызметті берушінің орындаушысы облыс бойынша жиынтық актіні қалыптастырады және құжаттарды Комиссияның қарауына ұсынады (екі жұмыс күні ішінде). Рәсімнің (іс-қимылдың) нәтижесі: құжаттарды Комиссия қарауына ұсыну;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Комиссия тауар өндірушілердің өтінімін Қағиданың өлшемшарттары мен талаптарына сәйкес келуі тұрғысынан тексереді (екі жұмыс күні ішінде). Рәсімнің (іс-қимылдың) нәтижесі: Комиссиямен субсидия беру жөнінде оң немесе теріс шешім қабылдау;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көрсетілетін қызметті берушінің орындаушысы Комиссия отырысының қорытындысы бойынша хаттама жобасын және оң немесе теріс қабылданған шешім бойынша тауар өндірушілердің тізімін жасайды (бір жұмыс күні ішінде). Рәсімнің (іс-қимылдың) нәтижесі: Комиссия мүшелерінің хаттамаға қол қоюы;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көрсетілетін қызметті берушінің орындаушысы Комиссия мүшелері хаттамаға қол қойғаннан кейін төлем шоттарды қазынашылықтың аумақтық бөлімшесіне жолдайды, өтінімдерді қарау нәтижелері туралы хабарламаны дайындайды (бір жұмыс күні ішінде). Рәсімнің (іс-қимылдың) нәтижесі: көрсетілетін қызметті берушінің басшысына хабарламаны беру;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көрсетілетін қызметті берушінің басшысы хабарламаға қол қояды (бір жұмыс күн ішінде). Рәсімнің (іс-қимылдың) нәтижесі: хабарламаны көрсетілетін қызметті берушінің кеңсе қызметкеріне ұсыну;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көрсетілетін қызметті берушінің кеңсе қызметкері хабарламаны тіркейді (он бес минуттан аспайды). Рәсімнің (іс-қимылдың) нәтижесі: хабарламаны Мемлекеттік корпорацияға жолдайды (бір жұмыс күн ішінде);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Мемлекеттік корпорация қызметкері хабарламаны тіркейді және көрсетілетін қызметті алушыға не оның өкіліне береді (жиырма минуттан аспайды) Рәсімнің (іс-қимылдың) нәтижесі: хабарламаны көрсетілетін қызметті алушыға не оның өкіліне беру.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"Акваөсіру (балық өсіру) өнімділігі мен сапасын арттыруды субсидиялау" мемлекеттік көрсетілетін қызмет регламентіне қосымша 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не оның өкілі көрсетілетін қызметті берушіге жүгінген кезде: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6200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