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67eee" w14:textId="f067e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Жалағаш аудандық мәслихатының кейбір нормативтік құқықтық шешімдерінің күші жойылды деп тану туралы</w:t>
      </w:r>
    </w:p>
    <w:p>
      <w:pPr>
        <w:spacing w:after="0"/>
        <w:ind w:left="0"/>
        <w:jc w:val="both"/>
      </w:pPr>
      <w:r>
        <w:rPr>
          <w:rFonts w:ascii="Times New Roman"/>
          <w:b w:val="false"/>
          <w:i w:val="false"/>
          <w:color w:val="000000"/>
          <w:sz w:val="28"/>
        </w:rPr>
        <w:t>Қызылорда облысы Жалағаш аудандық мәслихатының 2018 жылғы 28 ақпандағы № 21-6 шешімі. Қызылорда облысының Әділет департаментінде 2018 жылғы 13 наурызда № 6195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“Құқықтық актілер туралы” Қазақстан Республикасының 2016 жылғы 06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Жалағаш аудандық мәслихаты ШЕШІМ ҚАБЫЛДАДЫ:</w:t>
      </w:r>
    </w:p>
    <w:bookmarkEnd w:id="0"/>
    <w:bookmarkStart w:name="z5" w:id="1"/>
    <w:p>
      <w:pPr>
        <w:spacing w:after="0"/>
        <w:ind w:left="0"/>
        <w:jc w:val="both"/>
      </w:pPr>
      <w:r>
        <w:rPr>
          <w:rFonts w:ascii="Times New Roman"/>
          <w:b w:val="false"/>
          <w:i w:val="false"/>
          <w:color w:val="000000"/>
          <w:sz w:val="28"/>
        </w:rPr>
        <w:t>
      1. Жалағаш аудандық мәслихатының келесі нормативтік құқықтық шешімдерінің күші жойылды деп танылсын:</w:t>
      </w:r>
    </w:p>
    <w:bookmarkEnd w:id="1"/>
    <w:bookmarkStart w:name="z6" w:id="2"/>
    <w:p>
      <w:pPr>
        <w:spacing w:after="0"/>
        <w:ind w:left="0"/>
        <w:jc w:val="both"/>
      </w:pPr>
      <w:r>
        <w:rPr>
          <w:rFonts w:ascii="Times New Roman"/>
          <w:b w:val="false"/>
          <w:i w:val="false"/>
          <w:color w:val="000000"/>
          <w:sz w:val="28"/>
        </w:rPr>
        <w:t xml:space="preserve">
      “Бірыңғай тіркелген салық мөлшерлемелерін белгілеу туралы” Жалағаш аудандық мәслихатының 2016 жылғы 29 маусымдағы </w:t>
      </w:r>
      <w:r>
        <w:rPr>
          <w:rFonts w:ascii="Times New Roman"/>
          <w:b w:val="false"/>
          <w:i w:val="false"/>
          <w:color w:val="000000"/>
          <w:sz w:val="28"/>
        </w:rPr>
        <w:t>№ 4-9</w:t>
      </w:r>
      <w:r>
        <w:rPr>
          <w:rFonts w:ascii="Times New Roman"/>
          <w:b w:val="false"/>
          <w:i w:val="false"/>
          <w:color w:val="000000"/>
          <w:sz w:val="28"/>
        </w:rPr>
        <w:t xml:space="preserve"> шешімі (нормативтік құқықтық актілерді мемлекеттік тіркеу Тізілімінде 5567 нөмірімен тіркелген, 2016 жылғы 30 шілдеде “Жалағаш жаршысы” газетінде және 2016 жылғы 10 тамызда Қазақстан Республикасы нормативтiк құқықтық актiлерiнiң эталондық бақылау банкiнде жарияланған);</w:t>
      </w:r>
    </w:p>
    <w:bookmarkEnd w:id="2"/>
    <w:bookmarkStart w:name="z7" w:id="3"/>
    <w:p>
      <w:pPr>
        <w:spacing w:after="0"/>
        <w:ind w:left="0"/>
        <w:jc w:val="both"/>
      </w:pPr>
      <w:r>
        <w:rPr>
          <w:rFonts w:ascii="Times New Roman"/>
          <w:b w:val="false"/>
          <w:i w:val="false"/>
          <w:color w:val="000000"/>
          <w:sz w:val="28"/>
        </w:rPr>
        <w:t xml:space="preserve">
      “Жер салығының мөлшерлемелері туралы” Жалағаш аудандық мәслихатының 2016 жылғы 30 қыркүйектегі </w:t>
      </w:r>
      <w:r>
        <w:rPr>
          <w:rFonts w:ascii="Times New Roman"/>
          <w:b w:val="false"/>
          <w:i w:val="false"/>
          <w:color w:val="000000"/>
          <w:sz w:val="28"/>
        </w:rPr>
        <w:t>№ 7-2</w:t>
      </w:r>
      <w:r>
        <w:rPr>
          <w:rFonts w:ascii="Times New Roman"/>
          <w:b w:val="false"/>
          <w:i w:val="false"/>
          <w:color w:val="000000"/>
          <w:sz w:val="28"/>
        </w:rPr>
        <w:t xml:space="preserve"> шешімі (нормативтік құқықтық актілерді мемлекеттік тіркеу Тізілімінде 5630 нөмірімен тіркелген, 2016 жылғы 04 қарашада Қазақстан Республикасы нормативтiк құқықтық актiлерiнiң эталондық бақылау банкiнде және 2016 жылғы 05 қарашада “Жалағаш жаршысы” газетінде жарияланған).</w:t>
      </w:r>
    </w:p>
    <w:bookmarkEnd w:id="3"/>
    <w:bookmarkStart w:name="z8" w:id="4"/>
    <w:p>
      <w:pPr>
        <w:spacing w:after="0"/>
        <w:ind w:left="0"/>
        <w:jc w:val="both"/>
      </w:pPr>
      <w:r>
        <w:rPr>
          <w:rFonts w:ascii="Times New Roman"/>
          <w:b w:val="false"/>
          <w:i w:val="false"/>
          <w:color w:val="000000"/>
          <w:sz w:val="28"/>
        </w:rPr>
        <w:t>
      2.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 мәслихатының</w:t>
            </w:r>
            <w:r>
              <w:br/>
            </w:r>
            <w:r>
              <w:rPr>
                <w:rFonts w:ascii="Times New Roman"/>
                <w:b w:val="false"/>
                <w:i/>
                <w:color w:val="000000"/>
                <w:sz w:val="20"/>
              </w:rPr>
              <w:t xml:space="preserve">21-сессиясының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БЕКЖАНОВ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ЕСПАНОВ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