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a9d" w14:textId="f34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5 сәуірдегі № 490 қаулысы. Қызылорда облысының Әділет департаментінде 2018 жылғы 23 сәуірде № 6267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Жаңақорған ауданы әкімдігінің 2017 жылғы 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 6030 тіркелген, Қазақстан Республикасы нормативтік құқықтық актілерінің эталондық бақылау банкінде 2017 жылдың 23 қарашада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05"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28.11.2018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"Жаңақорған аграрлы-техникалық колледжі" коммуналдық мемелекеттік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213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164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184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Ә. Әбутәліпов атындағы № 209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