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027b" w14:textId="ce60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қатарындағы кемтар балаларды жеке оқыту жоспары бойынша үйде оқытуға жұмсаған шығындарды өтеу мөлшері мен тәртібін айқындау туралы" Жаңақорған аудандық мәслихатының 2017 жылғы 26 желтоқсандағы №05-16/190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2018 жылғы 23 сәуірдегі № 217 шешімі. Қызылорда облысының Әділет департаментінде 2018 жылғы 5 мамырда № 6287 болып тіркелді. Күші жойылды - Қызылорда облысы Жаңақорған аудандық мәслихатының 2018 жылғы 14 қыркүйектегі № 257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14.09.2018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маслихаты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05-16/190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қатарындағы кемтар балаларды жеке оқыту жоспары бойынша үйде оқытуға жұмсаған шығындарды өтеу мөлшері мен тәртібін айқындау туралы" шешіміне (нормативтік құқықтық актілерді мемлекеттік тіркеу Тізілімінде №6144 болып тіркелген, Қазақстан Республикасының нормативтік құқықтық актілердің эталондық бақыдау банкінде 2018 жылдың 29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Шығындарды өтеуді "Жаңақорған ауданының жұмыспен қамту, әлеуметтік бағдарламалар және азаматтық хал актілерін тіркеу бөлімі" коммуналдық мемлекеттік мекемесі (бұдан әрі – уәкілетті орган) кемтар балалардың ата-аналарына немесе өзге де заңды өкілдеріне тиісті оқу жылы кезеңінде тоқсан сайын аудан бюджеті қаражаты есебінен жүзеге асырады.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кезектіХХІ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