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8337" w14:textId="0258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Шалқия кенті әкімінің 2017 жылдың 4 желтоқсандағы №59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Шалқия кенті әкімінің 2018 жылғы 28 қарашадағы № 120 шешімі. Қызылорда облысының Әділет департаментінде 2018 жылғы 5 желтоқсанда № 65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Жаңақорған аудандық аумақтық инспекциясы" мемлекеттік мекемесінің бас мемлекеттік ветеринариялық-санитарлық инспекторының 2018 жылғы 23 қазандағы №580 ұсынысы негізінде, Шалқия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Шалхия кентінің орталығында ұсақ малдардың арасында бруцеллез ауруының анықталуына байланысты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лқия кенті әкімінің 2017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6076 нөмірімен тіркелген, Қазақстан Республикасының нормативтік құқықтық актілерінің эталондық бақылау банкінде 2017 жылғы 28 желтоқсанда жарияланған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"Шалқия кенті әкімінің аппараты" коммуналдық мемлекеттік мекемесінің жетекші маманы А.Изтаев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қия кентінің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