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5c3" w14:textId="f89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15 маусымдағы № 212 шешімі. Қызылорда облысының Әділет департаментінде 2018 жылғы 3 шілдеде № 6354 болып тіркелді. Күші жойылды - Қызылорда облысы Сырдария аудандық мәслихатының 2022 жылғы 25 шілдедегі № 152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бес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алғашқы ресми жарияланған күнiнен кейiн күнтiзбелiк он күн өткен соң қолданысқа енгiзiледi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 дейін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мемлекеттiк кiрiстер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департаментiнiң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кiрiстер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мекемесiнiң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Абдықалықов________________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маусым 2018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