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b543" w14:textId="57ab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Ақжарма ауылдық округінің 2019–2021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2018 жылғы 26 желтоқсандағы № 263 шешімі. Қызылорда облысының Әділет департаментінде 2018 жылғы 28 желтоқсанда № 6602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Ақжарма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106325, 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5889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100364, 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107294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- 968,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968,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968, 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19.11.2019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Ақжарма ауылдық округінің бюджетіне берілетін субвенциялар 2019 жылға 82874 мың теңге болып белгіленсін.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2019 жылғы 1 қаңтардан бастап қолданысқа енгiзiледi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№263 шешіміне 1-қосымша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2019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19.11.2019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106325, 8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100364, 8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100364, 8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100364, 8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968, 2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№263 шешіміне 2-қосымша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2020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№263 шешіміне 3-қосымша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2021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