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301e" w14:textId="b693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Керделі ауылдық округінің бюджеті туралы" Шиелі аудандық мәслихатының 2017 жылғы 27 желтоқсандағы №19/11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21/11 шешімі. Қызылорда облысының Әділет департаментінде 2018 жылғы 5 сәуірде № 6237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Керделі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6125 нөмірімен тіркелген, (Қазақстан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Керделі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- 83 511мың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- 1 342мың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- 92мың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- 82 077мың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- 83 511мың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№19/11 шешіміне 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Керделі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