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7dab" w14:textId="9c57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Төңкеріс ауылдық округінің бюджеті туралы" Шиелі аудандық мәслихатының 2017 жылғы 27 желтоқсандағы №19/15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21/15 шешімі. Қызылорда облысының Әділет департаментінде 2018 жылғы 5 сәуірде № 6241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Төңкеріс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6124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Төңкеріс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кірістер -75 726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-1 392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-74 202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- 75 726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№19/15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Төңкеріс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