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f679" w14:textId="05bf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бойынша тұрмыстық қатты қалдықтарды әкету тарифін бекіту туралы" Шиелі аудандық мәслихаттың 2014 жылғы 21 ақпандағы №26/3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29 қазандағы № 30/4 шешімі. Қызылорда облысының Әділет департаментінде 2018 жылғы 30 қазанда № 6490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бойынша тұрмыстық қатты қалдықтарды әкету тарифін бекіту туралы" (нормативтік құқықтық актілерді мемлекеттік тіркеу Тізіліміне 4619 нөмірімен тіркелген, "Әділет" ақпараттық-құқықтық жүйесінде 2014 жылғы 31 наурызда, 2014 жылы 5 сәуірде аудандық "Өскен өңір" газетінің 24 нөмірінде жарияланған) Шиелі аудандық мәслихаттың 2014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