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327a" w14:textId="a4e3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Талаптан ауылдық округінің бюджеті туралы" Шиелі аудандық мәслихатының 2017 жылғы 27 желтоқсандағы №19/13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34/7 шешімі. Қызылорда облысының Әділет департаментінде 2018 жылғы 28 желтоқсанда № 6611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Талаптан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6136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Талаптан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- 103 803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- 2 694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- 101 024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- 103 803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Талаптан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