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10f5" w14:textId="b911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Бәйгеқұм ауылдық округінің 2019-2021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28 желтоқсандағы № 34/13 шешімі. Қызылорда облысының Әділет департаментінде 2018 жылғы 28 желтоқсанда № 6614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– 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Бәйгеқұм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- 94633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- 1533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- 93100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- 94633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- 0;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- 0;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аудандық бюджеттен Бәйгеқұм ауылдық округ бюджетіне берілетін субвенциялар көлемі 93100 мың теңге сомасында көзделсін.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 және ресми жариялануға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№34/13 шешіміне 1-қосымша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2019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№34/13 шешіміне 2-қосымша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№34/13 шешіміне 3-қосымша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