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9d26" w14:textId="f699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34/20 шешімі. Қызылорда облысының Әділет департаментінде 2018 жылғы 29 желтоқсанда № 6631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Сұлутөбе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- 78396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- 1819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- 76577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- 78396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Сұлутөбе ауылдық округ бюджетіне берілетін субвенциялар көлемі 76577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№34/20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№34/20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№34/20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