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9a21" w14:textId="9a59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13 қазандағы № 307 "Су қорын пайдалануды реттеу саласындағы мемлекеттік көрсетілетін қызметтердің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2018 жылғы 25 маусымда № 160 қаулысы. Маңғыстау облысы Әділет департаментінде 2018 жылғы 13 шілдеде № 3686 болып тіркелді. Күші жойылды-Маңғыстау облысы әкімдігінің 2020 жылғы 28 ақпандағы № 29 қаулысымен</w:t>
      </w:r>
    </w:p>
    <w:p>
      <w:pPr>
        <w:spacing w:after="0"/>
        <w:ind w:left="0"/>
        <w:jc w:val="both"/>
      </w:pPr>
      <w:bookmarkStart w:name="z5" w:id="0"/>
      <w:r>
        <w:rPr>
          <w:rFonts w:ascii="Times New Roman"/>
          <w:b w:val="false"/>
          <w:i w:val="false"/>
          <w:color w:val="ff0000"/>
          <w:sz w:val="28"/>
        </w:rPr>
        <w:t xml:space="preserve">
      Ескерту. Күші жойылды - Маңғыстау облысы әкімдігінің 28.02.2020 </w:t>
      </w:r>
      <w:r>
        <w:rPr>
          <w:rFonts w:ascii="Times New Roman"/>
          <w:b w:val="false"/>
          <w:i w:val="false"/>
          <w:color w:val="ff0000"/>
          <w:sz w:val="28"/>
        </w:rPr>
        <w:t xml:space="preserve">№ 29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Премьер-Министрінің орынбасары – Қазақстан Республикасы Ауыл шаруашылығы министрінің 2018 жылғы 15 қаңтардағы № 27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 19-1/422 бұйрығына өзгерістер енгізу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16656 болып тіркелген) сәйкес облыс әкімдігі ҚАУЛЫ ЕТЕДІ:</w:t>
      </w:r>
    </w:p>
    <w:bookmarkStart w:name="z6" w:id="1"/>
    <w:p>
      <w:pPr>
        <w:spacing w:after="0"/>
        <w:ind w:left="0"/>
        <w:jc w:val="both"/>
      </w:pPr>
      <w:r>
        <w:rPr>
          <w:rFonts w:ascii="Times New Roman"/>
          <w:b w:val="false"/>
          <w:i w:val="false"/>
          <w:color w:val="000000"/>
          <w:sz w:val="28"/>
        </w:rPr>
        <w:t xml:space="preserve">
      1. Маңғыстау облысы әкімдігінің 2015 жылғы 13 қазандағы </w:t>
      </w:r>
      <w:r>
        <w:rPr>
          <w:rFonts w:ascii="Times New Roman"/>
          <w:b w:val="false"/>
          <w:i w:val="false"/>
          <w:color w:val="000000"/>
          <w:sz w:val="28"/>
        </w:rPr>
        <w:t>№ 307</w:t>
      </w:r>
      <w:r>
        <w:rPr>
          <w:rFonts w:ascii="Times New Roman"/>
          <w:b w:val="false"/>
          <w:i w:val="false"/>
          <w:color w:val="000000"/>
          <w:sz w:val="28"/>
        </w:rPr>
        <w:t xml:space="preserve"> "Су қорын пайдалануды реттеу саласындағы мемлекеттік көрсетілетін қызметтердің регламенттерін бекіту туралы"қаулысына (нормативтік құқықтық актілерді мемлекеттік тіркеу Тізілімінде № 2873 болып тіркелген, 2015 жылғы 30 қарашада "Әділет" ақпараттық-құқықтық жүйесінде жарияланған)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"Жер 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xml:space="preserve">
      көрсетілген қаулымен бекітілген "Су объектілерін оқшауланған немесе бірлесіп пайдалануға конкурстық негізде беру"мемлекеттік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"Маңғыстау облысының табиғи ресурстар және табиғат пайдалануды реттеу басқармасы" мемлекеттік мекемесі (Д.Т. Құсбеков)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облыс әкімінің орынбасары Р.К. Сәкеевке жүктелсін.</w:t>
      </w:r>
    </w:p>
    <w:bookmarkEnd w:id="5"/>
    <w:bookmarkStart w:name="z11" w:id="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3" w:id="7"/>
    <w:p>
      <w:pPr>
        <w:spacing w:after="0"/>
        <w:ind w:left="0"/>
        <w:jc w:val="both"/>
      </w:pPr>
      <w:r>
        <w:rPr>
          <w:rFonts w:ascii="Times New Roman"/>
          <w:b w:val="false"/>
          <w:i w:val="false"/>
          <w:color w:val="000000"/>
          <w:sz w:val="28"/>
        </w:rPr>
        <w:t>
      "КЕЛІСІЛДІ"</w:t>
      </w:r>
    </w:p>
    <w:bookmarkEnd w:id="7"/>
    <w:bookmarkStart w:name="z14" w:id="8"/>
    <w:p>
      <w:pPr>
        <w:spacing w:after="0"/>
        <w:ind w:left="0"/>
        <w:jc w:val="both"/>
      </w:pPr>
      <w:r>
        <w:rPr>
          <w:rFonts w:ascii="Times New Roman"/>
          <w:b w:val="false"/>
          <w:i w:val="false"/>
          <w:color w:val="000000"/>
          <w:sz w:val="28"/>
        </w:rPr>
        <w:t xml:space="preserve">
      "Маңғыстау облысының </w:t>
      </w:r>
    </w:p>
    <w:bookmarkEnd w:id="8"/>
    <w:bookmarkStart w:name="z15" w:id="9"/>
    <w:p>
      <w:pPr>
        <w:spacing w:after="0"/>
        <w:ind w:left="0"/>
        <w:jc w:val="both"/>
      </w:pPr>
      <w:r>
        <w:rPr>
          <w:rFonts w:ascii="Times New Roman"/>
          <w:b w:val="false"/>
          <w:i w:val="false"/>
          <w:color w:val="000000"/>
          <w:sz w:val="28"/>
        </w:rPr>
        <w:t xml:space="preserve">
      табиғи ресурстар және табиғат </w:t>
      </w:r>
    </w:p>
    <w:bookmarkEnd w:id="9"/>
    <w:bookmarkStart w:name="z16" w:id="10"/>
    <w:p>
      <w:pPr>
        <w:spacing w:after="0"/>
        <w:ind w:left="0"/>
        <w:jc w:val="both"/>
      </w:pPr>
      <w:r>
        <w:rPr>
          <w:rFonts w:ascii="Times New Roman"/>
          <w:b w:val="false"/>
          <w:i w:val="false"/>
          <w:color w:val="000000"/>
          <w:sz w:val="28"/>
        </w:rPr>
        <w:t xml:space="preserve">
      пайдалануды реттеу басқармасы" </w:t>
      </w:r>
    </w:p>
    <w:bookmarkEnd w:id="10"/>
    <w:bookmarkStart w:name="z17" w:id="11"/>
    <w:p>
      <w:pPr>
        <w:spacing w:after="0"/>
        <w:ind w:left="0"/>
        <w:jc w:val="both"/>
      </w:pPr>
      <w:r>
        <w:rPr>
          <w:rFonts w:ascii="Times New Roman"/>
          <w:b w:val="false"/>
          <w:i w:val="false"/>
          <w:color w:val="000000"/>
          <w:sz w:val="28"/>
        </w:rPr>
        <w:t>
      мемлекеттік мекемесінің басшысы</w:t>
      </w:r>
    </w:p>
    <w:bookmarkEnd w:id="11"/>
    <w:bookmarkStart w:name="z18" w:id="12"/>
    <w:p>
      <w:pPr>
        <w:spacing w:after="0"/>
        <w:ind w:left="0"/>
        <w:jc w:val="both"/>
      </w:pPr>
      <w:r>
        <w:rPr>
          <w:rFonts w:ascii="Times New Roman"/>
          <w:b w:val="false"/>
          <w:i w:val="false"/>
          <w:color w:val="000000"/>
          <w:sz w:val="28"/>
        </w:rPr>
        <w:t xml:space="preserve">
      Д.Т. Құсбеков </w:t>
      </w:r>
    </w:p>
    <w:bookmarkEnd w:id="12"/>
    <w:bookmarkStart w:name="z19" w:id="13"/>
    <w:p>
      <w:pPr>
        <w:spacing w:after="0"/>
        <w:ind w:left="0"/>
        <w:jc w:val="both"/>
      </w:pPr>
      <w:r>
        <w:rPr>
          <w:rFonts w:ascii="Times New Roman"/>
          <w:b w:val="false"/>
          <w:i w:val="false"/>
          <w:color w:val="000000"/>
          <w:sz w:val="28"/>
        </w:rPr>
        <w:t>
      "25" маусым 2018 жыл</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2018 жылғы "25" маусым</w:t>
            </w:r>
            <w:r>
              <w:br/>
            </w:r>
            <w:r>
              <w:rPr>
                <w:rFonts w:ascii="Times New Roman"/>
                <w:b w:val="false"/>
                <w:i w:val="false"/>
                <w:color w:val="000000"/>
                <w:sz w:val="20"/>
              </w:rPr>
              <w:t>№ 160 қаулысына</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"13" қазандағы</w:t>
            </w:r>
            <w:r>
              <w:br/>
            </w:r>
            <w:r>
              <w:rPr>
                <w:rFonts w:ascii="Times New Roman"/>
                <w:b w:val="false"/>
                <w:i w:val="false"/>
                <w:color w:val="000000"/>
                <w:sz w:val="20"/>
              </w:rPr>
              <w:t>№ 307 қаулысымен</w:t>
            </w:r>
            <w:r>
              <w:br/>
            </w:r>
            <w:r>
              <w:rPr>
                <w:rFonts w:ascii="Times New Roman"/>
                <w:b w:val="false"/>
                <w:i w:val="false"/>
                <w:color w:val="000000"/>
                <w:sz w:val="20"/>
              </w:rPr>
              <w:t>бекітілген</w:t>
            </w:r>
            <w:r>
              <w:br/>
            </w:r>
          </w:p>
        </w:tc>
      </w:tr>
    </w:tbl>
    <w:bookmarkStart w:name="z22" w:id="14"/>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w:t>
      </w:r>
    </w:p>
    <w:bookmarkEnd w:id="14"/>
    <w:bookmarkStart w:name="z23" w:id="15"/>
    <w:p>
      <w:pPr>
        <w:spacing w:after="0"/>
        <w:ind w:left="0"/>
        <w:jc w:val="left"/>
      </w:pPr>
      <w:r>
        <w:rPr>
          <w:rFonts w:ascii="Times New Roman"/>
          <w:b/>
          <w:i w:val="false"/>
          <w:color w:val="000000"/>
        </w:rPr>
        <w:t xml:space="preserve"> 1. Жалпы ережелер</w:t>
      </w:r>
    </w:p>
    <w:bookmarkEnd w:id="15"/>
    <w:bookmarkStart w:name="z24" w:id="16"/>
    <w:p>
      <w:pPr>
        <w:spacing w:after="0"/>
        <w:ind w:left="0"/>
        <w:jc w:val="both"/>
      </w:pP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қызметті (бұдан әрі – мемлекеттік көрсетілетін қызмет) "Маңғыстау облысының табиғи ресурстар және табиғат пайдалануды реттеу басқармасы" мемлекеттік мекемесі (бұдан әрі – көрсетілетін қызметті беруші) көрсетеді.</w:t>
      </w:r>
    </w:p>
    <w:bookmarkEnd w:id="16"/>
    <w:bookmarkStart w:name="z25" w:id="1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7"/>
    <w:bookmarkStart w:name="z26" w:id="18"/>
    <w:p>
      <w:pPr>
        <w:spacing w:after="0"/>
        <w:ind w:left="0"/>
        <w:jc w:val="both"/>
      </w:pPr>
      <w:r>
        <w:rPr>
          <w:rFonts w:ascii="Times New Roman"/>
          <w:b w:val="false"/>
          <w:i w:val="false"/>
          <w:color w:val="000000"/>
          <w:sz w:val="28"/>
        </w:rPr>
        <w:t>
      2. Мемлекеттік қызметті көрсету нысаны: қағаз түрінде.</w:t>
      </w:r>
    </w:p>
    <w:bookmarkEnd w:id="18"/>
    <w:bookmarkStart w:name="z27" w:id="19"/>
    <w:p>
      <w:pPr>
        <w:spacing w:after="0"/>
        <w:ind w:left="0"/>
        <w:jc w:val="both"/>
      </w:pPr>
      <w:r>
        <w:rPr>
          <w:rFonts w:ascii="Times New Roman"/>
          <w:b w:val="false"/>
          <w:i w:val="false"/>
          <w:color w:val="000000"/>
          <w:sz w:val="28"/>
        </w:rPr>
        <w:t xml:space="preserve">
      3. Мемлекеттік қызметті көрсету нәтижесі –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туралы хат не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қызметтердің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№11765 болып тіркелген) бекiтiлген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мемлекеттiк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 негіздер бойынша бас тарту туралы уәжді жауап.</w:t>
      </w:r>
    </w:p>
    <w:bookmarkEnd w:id="19"/>
    <w:bookmarkStart w:name="z28" w:id="20"/>
    <w:p>
      <w:pPr>
        <w:spacing w:after="0"/>
        <w:ind w:left="0"/>
        <w:jc w:val="both"/>
      </w:pPr>
      <w:r>
        <w:rPr>
          <w:rFonts w:ascii="Times New Roman"/>
          <w:b w:val="false"/>
          <w:i w:val="false"/>
          <w:color w:val="000000"/>
          <w:sz w:val="28"/>
        </w:rPr>
        <w:t>
      Мемлекеттік қызметті корсету нәтижесін беру нысаны: қағаз түрінде.</w:t>
      </w:r>
    </w:p>
    <w:bookmarkEnd w:id="20"/>
    <w:bookmarkStart w:name="z29" w:id="21"/>
    <w:p>
      <w:pPr>
        <w:spacing w:after="0"/>
        <w:ind w:left="0"/>
        <w:jc w:val="left"/>
      </w:pPr>
      <w:r>
        <w:rPr>
          <w:rFonts w:ascii="Times New Roman"/>
          <w:b/>
          <w:i w:val="false"/>
          <w:color w:val="000000"/>
        </w:rPr>
        <w:t xml:space="preserve"> 2. Мемлекеттік қызметті көрсету процесінде көрсетілетін қызметтіберушінің құрылымдық бөлімшелерінің (қызметкерлерінің) іс-қимылы тәртібін сипаттау</w:t>
      </w:r>
    </w:p>
    <w:bookmarkEnd w:id="21"/>
    <w:bookmarkStart w:name="z30" w:id="2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берушінің көрсетілетін қызметті алушыдан (не сенімхат бойынша оның өкілінен)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өтінішін және мемлекеттiк көрсетілетін қызмет стандартының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өзге де құжаттарды алуы болып табылады.</w:t>
      </w:r>
    </w:p>
    <w:bookmarkEnd w:id="22"/>
    <w:bookmarkStart w:name="z31" w:id="2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3"/>
    <w:bookmarkStart w:name="z32" w:id="24"/>
    <w:p>
      <w:pPr>
        <w:spacing w:after="0"/>
        <w:ind w:left="0"/>
        <w:jc w:val="both"/>
      </w:pPr>
      <w:r>
        <w:rPr>
          <w:rFonts w:ascii="Times New Roman"/>
          <w:b w:val="false"/>
          <w:i w:val="false"/>
          <w:color w:val="000000"/>
          <w:sz w:val="28"/>
        </w:rPr>
        <w:t>
      1) көрсетілетін қызметті берушінің кеңсесінде өтінішті қабылдау және оларды тіркеу – 15 (он бес) минут;</w:t>
      </w:r>
    </w:p>
    <w:bookmarkEnd w:id="24"/>
    <w:bookmarkStart w:name="z33" w:id="25"/>
    <w:p>
      <w:pPr>
        <w:spacing w:after="0"/>
        <w:ind w:left="0"/>
        <w:jc w:val="both"/>
      </w:pPr>
      <w:r>
        <w:rPr>
          <w:rFonts w:ascii="Times New Roman"/>
          <w:b w:val="false"/>
          <w:i w:val="false"/>
          <w:color w:val="000000"/>
          <w:sz w:val="28"/>
        </w:rPr>
        <w:t>
      2) көрсетілетін қызметті берушінің басшысымен өтінішті қарауы – 15 (он бес) минут;</w:t>
      </w:r>
    </w:p>
    <w:bookmarkEnd w:id="25"/>
    <w:bookmarkStart w:name="z34" w:id="26"/>
    <w:p>
      <w:pPr>
        <w:spacing w:after="0"/>
        <w:ind w:left="0"/>
        <w:jc w:val="both"/>
      </w:pPr>
      <w:r>
        <w:rPr>
          <w:rFonts w:ascii="Times New Roman"/>
          <w:b w:val="false"/>
          <w:i w:val="false"/>
          <w:color w:val="000000"/>
          <w:sz w:val="28"/>
        </w:rPr>
        <w:t>
      3) көрсетілетін қызметті берушінің жауапты орындаушысымен өтінішті қарауы және мемлекеттік қызмет көрсету нәтижесін ресімдеуі – 29 (жиырма тоғыз) күнтізбелік күні;</w:t>
      </w:r>
    </w:p>
    <w:bookmarkEnd w:id="26"/>
    <w:bookmarkStart w:name="z35" w:id="27"/>
    <w:p>
      <w:pPr>
        <w:spacing w:after="0"/>
        <w:ind w:left="0"/>
        <w:jc w:val="both"/>
      </w:pPr>
      <w:r>
        <w:rPr>
          <w:rFonts w:ascii="Times New Roman"/>
          <w:b w:val="false"/>
          <w:i w:val="false"/>
          <w:color w:val="000000"/>
          <w:sz w:val="28"/>
        </w:rPr>
        <w:t>
      4) көрсетілетін қызметті берушінің басшысымен мемлекеттік қызметті көрсету нәтижесін қарауы – 15 (он бес) минут;</w:t>
      </w:r>
    </w:p>
    <w:bookmarkEnd w:id="27"/>
    <w:bookmarkStart w:name="z36" w:id="28"/>
    <w:p>
      <w:pPr>
        <w:spacing w:after="0"/>
        <w:ind w:left="0"/>
        <w:jc w:val="both"/>
      </w:pPr>
      <w:r>
        <w:rPr>
          <w:rFonts w:ascii="Times New Roman"/>
          <w:b w:val="false"/>
          <w:i w:val="false"/>
          <w:color w:val="000000"/>
          <w:sz w:val="28"/>
        </w:rPr>
        <w:t>
      5) көрсетілетін қызметті алушыға (не сенімхат бойынша оның өкіліне) мемлекеттік қызмет көрсету нәтижесін беру – 15 (он бес) минут.</w:t>
      </w:r>
    </w:p>
    <w:bookmarkEnd w:id="28"/>
    <w:bookmarkStart w:name="z37" w:id="29"/>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29"/>
    <w:bookmarkStart w:name="z38" w:id="30"/>
    <w:p>
      <w:pPr>
        <w:spacing w:after="0"/>
        <w:ind w:left="0"/>
        <w:jc w:val="both"/>
      </w:pPr>
      <w:r>
        <w:rPr>
          <w:rFonts w:ascii="Times New Roman"/>
          <w:b w:val="false"/>
          <w:i w:val="false"/>
          <w:color w:val="000000"/>
          <w:sz w:val="28"/>
        </w:rPr>
        <w:t>
      1) өтініштің көшірмесінде құжаттар топтамасын қабылдау күні мен уақыты көрсетіліп кеңседе тіркеу туралы белгі;</w:t>
      </w:r>
    </w:p>
    <w:bookmarkEnd w:id="30"/>
    <w:bookmarkStart w:name="z39" w:id="31"/>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31"/>
    <w:bookmarkStart w:name="z40" w:id="32"/>
    <w:p>
      <w:pPr>
        <w:spacing w:after="0"/>
        <w:ind w:left="0"/>
        <w:jc w:val="both"/>
      </w:pPr>
      <w:r>
        <w:rPr>
          <w:rFonts w:ascii="Times New Roman"/>
          <w:b w:val="false"/>
          <w:i w:val="false"/>
          <w:color w:val="000000"/>
          <w:sz w:val="28"/>
        </w:rPr>
        <w:t>
      3) мемлекеттік қызметті көрсету нәтижесін ресімдеу;</w:t>
      </w:r>
    </w:p>
    <w:bookmarkEnd w:id="32"/>
    <w:bookmarkStart w:name="z41" w:id="33"/>
    <w:p>
      <w:pPr>
        <w:spacing w:after="0"/>
        <w:ind w:left="0"/>
        <w:jc w:val="both"/>
      </w:pPr>
      <w:r>
        <w:rPr>
          <w:rFonts w:ascii="Times New Roman"/>
          <w:b w:val="false"/>
          <w:i w:val="false"/>
          <w:color w:val="000000"/>
          <w:sz w:val="28"/>
        </w:rPr>
        <w:t>
      4) мемлекеттік қызметті көрсету нәтижесіне қол қою;</w:t>
      </w:r>
    </w:p>
    <w:bookmarkEnd w:id="33"/>
    <w:bookmarkStart w:name="z42" w:id="34"/>
    <w:p>
      <w:pPr>
        <w:spacing w:after="0"/>
        <w:ind w:left="0"/>
        <w:jc w:val="both"/>
      </w:pPr>
      <w:r>
        <w:rPr>
          <w:rFonts w:ascii="Times New Roman"/>
          <w:b w:val="false"/>
          <w:i w:val="false"/>
          <w:color w:val="000000"/>
          <w:sz w:val="28"/>
        </w:rPr>
        <w:t>
      5) Көрсетілетін қызметті алушының мемлекеттік көрсетілетін қызметті алуының журналдағы қолы.</w:t>
      </w:r>
    </w:p>
    <w:bookmarkEnd w:id="34"/>
    <w:bookmarkStart w:name="z43" w:id="35"/>
    <w:p>
      <w:pPr>
        <w:spacing w:after="0"/>
        <w:ind w:left="0"/>
        <w:jc w:val="left"/>
      </w:pPr>
      <w:r>
        <w:rPr>
          <w:rFonts w:ascii="Times New Roman"/>
          <w:b/>
          <w:i w:val="false"/>
          <w:color w:val="000000"/>
        </w:rPr>
        <w:t xml:space="preserve"> 3. Мемлекеттік қызмет көрсету процесінде көрсетілетін қызметтіберушінің құрылымдық бөлімшелерінің (қызметкерлерінің) өзара іс-қимылы тәртібін сипаттау</w:t>
      </w:r>
    </w:p>
    <w:bookmarkEnd w:id="35"/>
    <w:bookmarkStart w:name="z44" w:id="3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6"/>
    <w:bookmarkStart w:name="z45" w:id="37"/>
    <w:p>
      <w:pPr>
        <w:spacing w:after="0"/>
        <w:ind w:left="0"/>
        <w:jc w:val="both"/>
      </w:pPr>
      <w:r>
        <w:rPr>
          <w:rFonts w:ascii="Times New Roman"/>
          <w:b w:val="false"/>
          <w:i w:val="false"/>
          <w:color w:val="000000"/>
          <w:sz w:val="28"/>
        </w:rPr>
        <w:t xml:space="preserve">
      1) көрсетілетін қызметті берушінің кеңсесі; </w:t>
      </w:r>
    </w:p>
    <w:bookmarkEnd w:id="37"/>
    <w:bookmarkStart w:name="z46" w:id="38"/>
    <w:p>
      <w:pPr>
        <w:spacing w:after="0"/>
        <w:ind w:left="0"/>
        <w:jc w:val="both"/>
      </w:pPr>
      <w:r>
        <w:rPr>
          <w:rFonts w:ascii="Times New Roman"/>
          <w:b w:val="false"/>
          <w:i w:val="false"/>
          <w:color w:val="000000"/>
          <w:sz w:val="28"/>
        </w:rPr>
        <w:t>
      2) көрсетілетін қызметті берушінің басшысы;</w:t>
      </w:r>
    </w:p>
    <w:bookmarkEnd w:id="38"/>
    <w:bookmarkStart w:name="z47" w:id="3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9"/>
    <w:bookmarkStart w:name="z48" w:id="4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 қимылдардың) реттілігін сипаттау:</w:t>
      </w:r>
    </w:p>
    <w:bookmarkEnd w:id="40"/>
    <w:bookmarkStart w:name="z49" w:id="41"/>
    <w:p>
      <w:pPr>
        <w:spacing w:after="0"/>
        <w:ind w:left="0"/>
        <w:jc w:val="both"/>
      </w:pPr>
      <w:r>
        <w:rPr>
          <w:rFonts w:ascii="Times New Roman"/>
          <w:b w:val="false"/>
          <w:i w:val="false"/>
          <w:color w:val="000000"/>
          <w:sz w:val="28"/>
        </w:rPr>
        <w:t>
      1) көрсетілетін қызметті берушінің кеңсесінде өтінішті қабылдау және оларды тіркеу – 15 (он бес) минут;</w:t>
      </w:r>
    </w:p>
    <w:bookmarkEnd w:id="41"/>
    <w:bookmarkStart w:name="z50" w:id="42"/>
    <w:p>
      <w:pPr>
        <w:spacing w:after="0"/>
        <w:ind w:left="0"/>
        <w:jc w:val="both"/>
      </w:pPr>
      <w:r>
        <w:rPr>
          <w:rFonts w:ascii="Times New Roman"/>
          <w:b w:val="false"/>
          <w:i w:val="false"/>
          <w:color w:val="000000"/>
          <w:sz w:val="28"/>
        </w:rPr>
        <w:t>
      2) көрсетілетін қызметті берушінің басшысымен өтінішті қарауы – 15 (он бес) минут;</w:t>
      </w:r>
    </w:p>
    <w:bookmarkEnd w:id="42"/>
    <w:bookmarkStart w:name="z51" w:id="43"/>
    <w:p>
      <w:pPr>
        <w:spacing w:after="0"/>
        <w:ind w:left="0"/>
        <w:jc w:val="both"/>
      </w:pPr>
      <w:r>
        <w:rPr>
          <w:rFonts w:ascii="Times New Roman"/>
          <w:b w:val="false"/>
          <w:i w:val="false"/>
          <w:color w:val="000000"/>
          <w:sz w:val="28"/>
        </w:rPr>
        <w:t>
      3) көрсетілетін қызметті берушінің жауапты орындаушысымен өтінішті қарауы және мемлекеттік қызмет көрсету нәтижесін ресімдеуі – 29 (жиырма тоғыз) күнтізбелік күні;</w:t>
      </w:r>
    </w:p>
    <w:bookmarkEnd w:id="43"/>
    <w:bookmarkStart w:name="z52" w:id="44"/>
    <w:p>
      <w:pPr>
        <w:spacing w:after="0"/>
        <w:ind w:left="0"/>
        <w:jc w:val="both"/>
      </w:pPr>
      <w:r>
        <w:rPr>
          <w:rFonts w:ascii="Times New Roman"/>
          <w:b w:val="false"/>
          <w:i w:val="false"/>
          <w:color w:val="000000"/>
          <w:sz w:val="28"/>
        </w:rPr>
        <w:t>
      4) көрсетілетін қызметті берушінің басшысымен мемлекеттік қызметті көрсету нәтижесін қарауы – 15 (он бес) минут;</w:t>
      </w:r>
    </w:p>
    <w:bookmarkEnd w:id="44"/>
    <w:bookmarkStart w:name="z53" w:id="45"/>
    <w:p>
      <w:pPr>
        <w:spacing w:after="0"/>
        <w:ind w:left="0"/>
        <w:jc w:val="both"/>
      </w:pPr>
      <w:r>
        <w:rPr>
          <w:rFonts w:ascii="Times New Roman"/>
          <w:b w:val="false"/>
          <w:i w:val="false"/>
          <w:color w:val="000000"/>
          <w:sz w:val="28"/>
        </w:rPr>
        <w:t>
      5) көрсетілетін қызметті алушыға (не сенімхат бойынша оның өкіліне) мемлекеттік қызмет көрсету нәтижесін беру – 15 (он бес) минут.</w:t>
      </w:r>
    </w:p>
    <w:bookmarkEnd w:id="45"/>
    <w:bookmarkStart w:name="z54" w:id="46"/>
    <w:p>
      <w:pPr>
        <w:spacing w:after="0"/>
        <w:ind w:left="0"/>
        <w:jc w:val="left"/>
      </w:pPr>
      <w:r>
        <w:rPr>
          <w:rFonts w:ascii="Times New Roman"/>
          <w:b/>
          <w:i w:val="false"/>
          <w:color w:val="000000"/>
        </w:rPr>
        <w:t xml:space="preserve"> 4. "Азаматтарға арналған үкімет" мемлекеттік корпорациясына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6"/>
    <w:bookmarkStart w:name="z55" w:id="47"/>
    <w:p>
      <w:pPr>
        <w:spacing w:after="0"/>
        <w:ind w:left="0"/>
        <w:jc w:val="both"/>
      </w:pPr>
      <w:r>
        <w:rPr>
          <w:rFonts w:ascii="Times New Roman"/>
          <w:b w:val="false"/>
          <w:i w:val="false"/>
          <w:color w:val="000000"/>
          <w:sz w:val="28"/>
        </w:rPr>
        <w:t>
      9. "Азаматтарға арналған үкімет" мемлекеттік корпорациясымен және (немесе) өзге де көрсетілетін қызметті берушілермен өзара іс-қимыл жасау, сондай-ақ ақпараттық жүйелерді пайдалану тәртібі:</w:t>
      </w:r>
    </w:p>
    <w:bookmarkEnd w:id="47"/>
    <w:bookmarkStart w:name="z56" w:id="48"/>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48"/>
    <w:bookmarkStart w:name="z57" w:id="49"/>
    <w:p>
      <w:pPr>
        <w:spacing w:after="0"/>
        <w:ind w:left="0"/>
        <w:jc w:val="both"/>
      </w:pPr>
      <w:r>
        <w:rPr>
          <w:rFonts w:ascii="Times New Roman"/>
          <w:b w:val="false"/>
          <w:i w:val="false"/>
          <w:color w:val="000000"/>
          <w:sz w:val="28"/>
        </w:rPr>
        <w:t xml:space="preserve">
      1-процесс - Мемлекеттік корпорацияның қызметкері ұсынылған құжаттарды тексереді, көрсетілетін қызметті алушының өтінішін қабылдайды және тіркейді, мемлекеттік қызметті көрсету нәтижесі берілетін күнді көрсете отырып, көрсетілетін қызметті алушыға тиісті өтінішті қабылданғаны туралы қолхат береді. </w:t>
      </w:r>
    </w:p>
    <w:bookmarkEnd w:id="49"/>
    <w:bookmarkStart w:name="z58" w:id="50"/>
    <w:p>
      <w:pPr>
        <w:spacing w:after="0"/>
        <w:ind w:left="0"/>
        <w:jc w:val="both"/>
      </w:pPr>
      <w:r>
        <w:rPr>
          <w:rFonts w:ascii="Times New Roman"/>
          <w:b w:val="false"/>
          <w:i w:val="false"/>
          <w:color w:val="000000"/>
          <w:sz w:val="28"/>
        </w:rPr>
        <w:t xml:space="preserve">
      1-шарт: көрсетілетін қызметті алушы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осы мемлекеттік көрсетілетін қызмет Стандартына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өтініштерді қабылдаудан бас тарту туралы қолхат береді.</w:t>
      </w:r>
    </w:p>
    <w:bookmarkEnd w:id="50"/>
    <w:bookmarkStart w:name="z59" w:id="51"/>
    <w:p>
      <w:pPr>
        <w:spacing w:after="0"/>
        <w:ind w:left="0"/>
        <w:jc w:val="both"/>
      </w:pPr>
      <w:r>
        <w:rPr>
          <w:rFonts w:ascii="Times New Roman"/>
          <w:b w:val="false"/>
          <w:i w:val="false"/>
          <w:color w:val="000000"/>
          <w:sz w:val="28"/>
        </w:rPr>
        <w:t xml:space="preserve">
      2-процесс -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қызмет регламентінің </w:t>
      </w:r>
      <w:r>
        <w:rPr>
          <w:rFonts w:ascii="Times New Roman"/>
          <w:b w:val="false"/>
          <w:i w:val="false"/>
          <w:color w:val="000000"/>
          <w:sz w:val="28"/>
        </w:rPr>
        <w:t>5-тармағында</w:t>
      </w:r>
      <w:r>
        <w:rPr>
          <w:rFonts w:ascii="Times New Roman"/>
          <w:b w:val="false"/>
          <w:i w:val="false"/>
          <w:color w:val="000000"/>
          <w:sz w:val="28"/>
        </w:rPr>
        <w:t xml:space="preserve"> көзделген көрсетілетін қызметті берушінің рәсімдері (іс-әрекеттері);</w:t>
      </w:r>
    </w:p>
    <w:bookmarkEnd w:id="51"/>
    <w:bookmarkStart w:name="z60" w:id="52"/>
    <w:p>
      <w:pPr>
        <w:spacing w:after="0"/>
        <w:ind w:left="0"/>
        <w:jc w:val="both"/>
      </w:pPr>
      <w:r>
        <w:rPr>
          <w:rFonts w:ascii="Times New Roman"/>
          <w:b w:val="false"/>
          <w:i w:val="false"/>
          <w:color w:val="000000"/>
          <w:sz w:val="28"/>
        </w:rPr>
        <w:t>
      3-процесс - Мемлекеттік корпорацияның қызметкері тиісті құжаттардың қабылданғаны туралы қолхатта көрсетілген мерзім ішінде қызметті алушыға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туралы хатты береді.</w:t>
      </w:r>
    </w:p>
    <w:bookmarkEnd w:id="52"/>
    <w:bookmarkStart w:name="z61" w:id="53"/>
    <w:p>
      <w:pPr>
        <w:spacing w:after="0"/>
        <w:ind w:left="0"/>
        <w:jc w:val="both"/>
      </w:pPr>
      <w:r>
        <w:rPr>
          <w:rFonts w:ascii="Times New Roman"/>
          <w:b w:val="false"/>
          <w:i w:val="false"/>
          <w:color w:val="000000"/>
          <w:sz w:val="28"/>
        </w:rPr>
        <w:t>
      Қызмет көрсетудің рұқсат етілген ең ұзақ уақыты – 15 (он бес) минут.</w:t>
      </w:r>
    </w:p>
    <w:bookmarkEnd w:id="53"/>
    <w:bookmarkStart w:name="z62" w:id="54"/>
    <w:p>
      <w:pPr>
        <w:spacing w:after="0"/>
        <w:ind w:left="0"/>
        <w:jc w:val="both"/>
      </w:pPr>
      <w:r>
        <w:rPr>
          <w:rFonts w:ascii="Times New Roman"/>
          <w:b w:val="false"/>
          <w:i w:val="false"/>
          <w:color w:val="000000"/>
          <w:sz w:val="28"/>
        </w:rPr>
        <w:t>
      Көрсетілетін қызметті алушыға дайын құжаттарды беруді Мемлекеттік корпорация қызметкері азаматтың (не оның өкіліне сенімхат бойынша, заңды тұлғаға өкілдігін растайтын құжатын бойынша) жеке басын куәландыратын құжат көрсеткен кезде қолхат негізінде жүзеге асырады.</w:t>
      </w:r>
    </w:p>
    <w:bookmarkEnd w:id="54"/>
    <w:bookmarkStart w:name="z63" w:id="55"/>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 Мемлекеттік қызметті көрсетудің бизнес-процестерінің анықтамалығы көрсетілетін қызметті берушінің интернет-ресурсында орналастырылады.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регламентіне қосымша</w:t>
            </w:r>
            <w:r>
              <w:br/>
            </w:r>
          </w:p>
        </w:tc>
      </w:tr>
    </w:tbl>
    <w:bookmarkStart w:name="z65" w:id="56"/>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қызмет көрсетудің бизнес – процестерінің анықтамалығы</w:t>
      </w:r>
    </w:p>
    <w:bookmarkEnd w:id="56"/>
    <w:bookmarkStart w:name="z66"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7" w:id="58"/>
    <w:p>
      <w:pPr>
        <w:spacing w:after="0"/>
        <w:ind w:left="0"/>
        <w:jc w:val="left"/>
      </w:pPr>
      <w:r>
        <w:rPr>
          <w:rFonts w:ascii="Times New Roman"/>
          <w:b/>
          <w:i w:val="false"/>
          <w:color w:val="000000"/>
        </w:rPr>
        <w:t xml:space="preserve"> Шартты белгілер:</w:t>
      </w:r>
    </w:p>
    <w:bookmarkEnd w:id="58"/>
    <w:bookmarkStart w:name="z68"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2018 жылғы "25" маусым</w:t>
            </w:r>
            <w:r>
              <w:br/>
            </w:r>
            <w:r>
              <w:rPr>
                <w:rFonts w:ascii="Times New Roman"/>
                <w:b w:val="false"/>
                <w:i w:val="false"/>
                <w:color w:val="000000"/>
                <w:sz w:val="20"/>
              </w:rPr>
              <w:t>№ 160 қаулысына</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"13" қазандағы</w:t>
            </w:r>
            <w:r>
              <w:br/>
            </w:r>
            <w:r>
              <w:rPr>
                <w:rFonts w:ascii="Times New Roman"/>
                <w:b w:val="false"/>
                <w:i w:val="false"/>
                <w:color w:val="000000"/>
                <w:sz w:val="20"/>
              </w:rPr>
              <w:t>№ 307 қаулысымен</w:t>
            </w:r>
            <w:r>
              <w:br/>
            </w:r>
            <w:r>
              <w:rPr>
                <w:rFonts w:ascii="Times New Roman"/>
                <w:b w:val="false"/>
                <w:i w:val="false"/>
                <w:color w:val="000000"/>
                <w:sz w:val="20"/>
              </w:rPr>
              <w:t>бекітілген</w:t>
            </w:r>
            <w:r>
              <w:br/>
            </w:r>
          </w:p>
        </w:tc>
      </w:tr>
    </w:tbl>
    <w:bookmarkStart w:name="z71" w:id="60"/>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көрсетілетін қызмет регламенті</w:t>
      </w:r>
    </w:p>
    <w:bookmarkEnd w:id="60"/>
    <w:bookmarkStart w:name="z72" w:id="61"/>
    <w:p>
      <w:pPr>
        <w:spacing w:after="0"/>
        <w:ind w:left="0"/>
        <w:jc w:val="left"/>
      </w:pPr>
      <w:r>
        <w:rPr>
          <w:rFonts w:ascii="Times New Roman"/>
          <w:b/>
          <w:i w:val="false"/>
          <w:color w:val="000000"/>
        </w:rPr>
        <w:t xml:space="preserve"> 1. Жалпы ережелер</w:t>
      </w:r>
    </w:p>
    <w:bookmarkEnd w:id="61"/>
    <w:bookmarkStart w:name="z73" w:id="62"/>
    <w:p>
      <w:pPr>
        <w:spacing w:after="0"/>
        <w:ind w:left="0"/>
        <w:jc w:val="both"/>
      </w:pPr>
      <w:r>
        <w:rPr>
          <w:rFonts w:ascii="Times New Roman"/>
          <w:b w:val="false"/>
          <w:i w:val="false"/>
          <w:color w:val="000000"/>
          <w:sz w:val="28"/>
        </w:rPr>
        <w:t>
      1. "Су объектілерін оқшауланған немесе бірлесіп пайдалануға конкурстық негізде беру" мемлекеттік көрсетілетін қызметті (бұдан әрі – мемлекеттік көрсетілетін қызмет) "Маңғыстау облысының табиғи ресурстар және табиғат пайдалануды реттеу басқармасы" мемлекеттік мекемесі (бұдан әрі – көрсетілетін қызметті беруші) көрсетеді.</w:t>
      </w:r>
    </w:p>
    <w:bookmarkEnd w:id="62"/>
    <w:bookmarkStart w:name="z74" w:id="6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63"/>
    <w:bookmarkStart w:name="z75" w:id="64"/>
    <w:p>
      <w:pPr>
        <w:spacing w:after="0"/>
        <w:ind w:left="0"/>
        <w:jc w:val="both"/>
      </w:pPr>
      <w:r>
        <w:rPr>
          <w:rFonts w:ascii="Times New Roman"/>
          <w:b w:val="false"/>
          <w:i w:val="false"/>
          <w:color w:val="000000"/>
          <w:sz w:val="28"/>
        </w:rPr>
        <w:t>
      2. Мемлекеттік қызметті көрсету нысаны: қағаз түрінде.</w:t>
      </w:r>
    </w:p>
    <w:bookmarkEnd w:id="64"/>
    <w:bookmarkStart w:name="z76" w:id="65"/>
    <w:p>
      <w:pPr>
        <w:spacing w:after="0"/>
        <w:ind w:left="0"/>
        <w:jc w:val="both"/>
      </w:pPr>
      <w:r>
        <w:rPr>
          <w:rFonts w:ascii="Times New Roman"/>
          <w:b w:val="false"/>
          <w:i w:val="false"/>
          <w:color w:val="000000"/>
          <w:sz w:val="28"/>
        </w:rPr>
        <w:t xml:space="preserve">
      3. Мемлекеттік қызметті көрсету нәтижесі – облыстың жергілікті атқарушы органының су объектілерін оқшауланған немесе бірлесіп пайдалануға беру туралы шешімі және (немесе) конкурс қорытындылары туралы конкурстық комиссия хаттамасы негізінде қағаз түрінде облыстың жергiлiктi атқарушы органымен конкурс жеңімпазы арасындағы су объектілерін оқшауланған немесе бірлесіп пайдалануға беру туралы шарт не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қызметтердің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№11765 болып тіркелген) бекiтiлген "Су объектілерін оқшауланған немесе бірлесіп пайдалануға конкурстық негізде беру" мемлекеттiк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уәжді жауап.</w:t>
      </w:r>
    </w:p>
    <w:bookmarkEnd w:id="65"/>
    <w:bookmarkStart w:name="z77" w:id="66"/>
    <w:p>
      <w:pPr>
        <w:spacing w:after="0"/>
        <w:ind w:left="0"/>
        <w:jc w:val="both"/>
      </w:pPr>
      <w:r>
        <w:rPr>
          <w:rFonts w:ascii="Times New Roman"/>
          <w:b w:val="false"/>
          <w:i w:val="false"/>
          <w:color w:val="000000"/>
          <w:sz w:val="28"/>
        </w:rPr>
        <w:t>
      Мемлекеттік қызметті корсету нәтижесін беру нысаны: қағаз түрінде.</w:t>
      </w:r>
    </w:p>
    <w:bookmarkEnd w:id="66"/>
    <w:bookmarkStart w:name="z78" w:id="67"/>
    <w:p>
      <w:pPr>
        <w:spacing w:after="0"/>
        <w:ind w:left="0"/>
        <w:jc w:val="left"/>
      </w:pPr>
      <w:r>
        <w:rPr>
          <w:rFonts w:ascii="Times New Roman"/>
          <w:b/>
          <w:i w:val="false"/>
          <w:color w:val="000000"/>
        </w:rPr>
        <w:t xml:space="preserve"> 2. Мемлекеттік қызметті көрсету процесінде көрсетілетін қызметтіберушінің құрылымдық бөлімшелерінің (қызметкерлерінің) іс-қимылы тәртібін сипаттау</w:t>
      </w:r>
    </w:p>
    <w:bookmarkEnd w:id="67"/>
    <w:bookmarkStart w:name="z79" w:id="68"/>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берушінің көрсетілетін қызметті алушыдан (не сенімхат бойынша оның өкілінен) еркін нысандағы өтінішін және мемлекеттiк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өзге де құжаттарды алуы болып табылады.</w:t>
      </w:r>
    </w:p>
    <w:bookmarkEnd w:id="68"/>
    <w:bookmarkStart w:name="z80" w:id="6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69"/>
    <w:bookmarkStart w:name="z81" w:id="70"/>
    <w:p>
      <w:pPr>
        <w:spacing w:after="0"/>
        <w:ind w:left="0"/>
        <w:jc w:val="both"/>
      </w:pPr>
      <w:r>
        <w:rPr>
          <w:rFonts w:ascii="Times New Roman"/>
          <w:b w:val="false"/>
          <w:i w:val="false"/>
          <w:color w:val="000000"/>
          <w:sz w:val="28"/>
        </w:rPr>
        <w:t>
      1) көрсетілетін қызметті берушінің кеңсесінде өтінішті қабылдау және оларды тіркеу – 15 (он бес) минут;</w:t>
      </w:r>
    </w:p>
    <w:bookmarkEnd w:id="70"/>
    <w:bookmarkStart w:name="z82" w:id="71"/>
    <w:p>
      <w:pPr>
        <w:spacing w:after="0"/>
        <w:ind w:left="0"/>
        <w:jc w:val="both"/>
      </w:pPr>
      <w:r>
        <w:rPr>
          <w:rFonts w:ascii="Times New Roman"/>
          <w:b w:val="false"/>
          <w:i w:val="false"/>
          <w:color w:val="000000"/>
          <w:sz w:val="28"/>
        </w:rPr>
        <w:t>
      2) көрсетілетін қызметті берушінің басшысымен өтінішті қарауы – 15 (он бес) минут;</w:t>
      </w:r>
    </w:p>
    <w:bookmarkEnd w:id="71"/>
    <w:bookmarkStart w:name="z83" w:id="72"/>
    <w:p>
      <w:pPr>
        <w:spacing w:after="0"/>
        <w:ind w:left="0"/>
        <w:jc w:val="both"/>
      </w:pPr>
      <w:r>
        <w:rPr>
          <w:rFonts w:ascii="Times New Roman"/>
          <w:b w:val="false"/>
          <w:i w:val="false"/>
          <w:color w:val="000000"/>
          <w:sz w:val="28"/>
        </w:rPr>
        <w:t>
      3) көрсетілетін қызметті берушінің жауапты орындаушысымен өтінішті қарауы және мемлекеттік қызмет көрсету нәтижесін ресімдеуі – 42 (қырық екі) жұмыс күн;</w:t>
      </w:r>
    </w:p>
    <w:bookmarkEnd w:id="72"/>
    <w:bookmarkStart w:name="z84" w:id="73"/>
    <w:p>
      <w:pPr>
        <w:spacing w:after="0"/>
        <w:ind w:left="0"/>
        <w:jc w:val="both"/>
      </w:pPr>
      <w:r>
        <w:rPr>
          <w:rFonts w:ascii="Times New Roman"/>
          <w:b w:val="false"/>
          <w:i w:val="false"/>
          <w:color w:val="000000"/>
          <w:sz w:val="28"/>
        </w:rPr>
        <w:t>
      4) көрсетілетін қызметті берушінің басшысымен мемлекеттік қызметті көрсету нәтижесін қарауы – 15 (он бес) минут;</w:t>
      </w:r>
    </w:p>
    <w:bookmarkEnd w:id="73"/>
    <w:bookmarkStart w:name="z85" w:id="74"/>
    <w:p>
      <w:pPr>
        <w:spacing w:after="0"/>
        <w:ind w:left="0"/>
        <w:jc w:val="both"/>
      </w:pPr>
      <w:r>
        <w:rPr>
          <w:rFonts w:ascii="Times New Roman"/>
          <w:b w:val="false"/>
          <w:i w:val="false"/>
          <w:color w:val="000000"/>
          <w:sz w:val="28"/>
        </w:rPr>
        <w:t>
      5) көрсетілетін қызметті алушыға (не сенімхат бойынша оның өкіліне) мемлекеттік қызмет көрсету нәтижесін беру – 15 (он бес) минут.</w:t>
      </w:r>
    </w:p>
    <w:bookmarkEnd w:id="74"/>
    <w:bookmarkStart w:name="z86" w:id="75"/>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75"/>
    <w:bookmarkStart w:name="z87" w:id="76"/>
    <w:p>
      <w:pPr>
        <w:spacing w:after="0"/>
        <w:ind w:left="0"/>
        <w:jc w:val="both"/>
      </w:pPr>
      <w:r>
        <w:rPr>
          <w:rFonts w:ascii="Times New Roman"/>
          <w:b w:val="false"/>
          <w:i w:val="false"/>
          <w:color w:val="000000"/>
          <w:sz w:val="28"/>
        </w:rPr>
        <w:t>
      1) өтініштің көшірмесінде құжаттар топтамасын қабылдау күні мен уақыты көрсетіліп кеңседе тіркеу туралы белгі;</w:t>
      </w:r>
    </w:p>
    <w:bookmarkEnd w:id="76"/>
    <w:bookmarkStart w:name="z88" w:id="77"/>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77"/>
    <w:bookmarkStart w:name="z89" w:id="78"/>
    <w:p>
      <w:pPr>
        <w:spacing w:after="0"/>
        <w:ind w:left="0"/>
        <w:jc w:val="both"/>
      </w:pPr>
      <w:r>
        <w:rPr>
          <w:rFonts w:ascii="Times New Roman"/>
          <w:b w:val="false"/>
          <w:i w:val="false"/>
          <w:color w:val="000000"/>
          <w:sz w:val="28"/>
        </w:rPr>
        <w:t>
      3) мемлекеттік қызметті көрсету нәтижесін ресімдеу;</w:t>
      </w:r>
    </w:p>
    <w:bookmarkEnd w:id="78"/>
    <w:bookmarkStart w:name="z90" w:id="79"/>
    <w:p>
      <w:pPr>
        <w:spacing w:after="0"/>
        <w:ind w:left="0"/>
        <w:jc w:val="both"/>
      </w:pPr>
      <w:r>
        <w:rPr>
          <w:rFonts w:ascii="Times New Roman"/>
          <w:b w:val="false"/>
          <w:i w:val="false"/>
          <w:color w:val="000000"/>
          <w:sz w:val="28"/>
        </w:rPr>
        <w:t>
      4) мемлекеттік қызметті көрсету нәтижесіне қол қою;</w:t>
      </w:r>
    </w:p>
    <w:bookmarkEnd w:id="79"/>
    <w:bookmarkStart w:name="z91" w:id="80"/>
    <w:p>
      <w:pPr>
        <w:spacing w:after="0"/>
        <w:ind w:left="0"/>
        <w:jc w:val="both"/>
      </w:pPr>
      <w:r>
        <w:rPr>
          <w:rFonts w:ascii="Times New Roman"/>
          <w:b w:val="false"/>
          <w:i w:val="false"/>
          <w:color w:val="000000"/>
          <w:sz w:val="28"/>
        </w:rPr>
        <w:t>
      5) Көрсетілетін қызметті алушының мемлекеттік көрсетілетін қызметті алуының журналдағы қолы.</w:t>
      </w:r>
    </w:p>
    <w:bookmarkEnd w:id="80"/>
    <w:bookmarkStart w:name="z92" w:id="8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81"/>
    <w:bookmarkStart w:name="z93" w:id="8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82"/>
    <w:bookmarkStart w:name="z94" w:id="83"/>
    <w:p>
      <w:pPr>
        <w:spacing w:after="0"/>
        <w:ind w:left="0"/>
        <w:jc w:val="both"/>
      </w:pPr>
      <w:r>
        <w:rPr>
          <w:rFonts w:ascii="Times New Roman"/>
          <w:b w:val="false"/>
          <w:i w:val="false"/>
          <w:color w:val="000000"/>
          <w:sz w:val="28"/>
        </w:rPr>
        <w:t xml:space="preserve">
      1) көрсетілетін қызметті берушінің кеңсесі; </w:t>
      </w:r>
    </w:p>
    <w:bookmarkEnd w:id="83"/>
    <w:bookmarkStart w:name="z95" w:id="84"/>
    <w:p>
      <w:pPr>
        <w:spacing w:after="0"/>
        <w:ind w:left="0"/>
        <w:jc w:val="both"/>
      </w:pPr>
      <w:r>
        <w:rPr>
          <w:rFonts w:ascii="Times New Roman"/>
          <w:b w:val="false"/>
          <w:i w:val="false"/>
          <w:color w:val="000000"/>
          <w:sz w:val="28"/>
        </w:rPr>
        <w:t>
      2) көрсетілетін қызметті берушінің басшысы;</w:t>
      </w:r>
    </w:p>
    <w:bookmarkEnd w:id="84"/>
    <w:bookmarkStart w:name="z96" w:id="8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85"/>
    <w:bookmarkStart w:name="z97" w:id="8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86"/>
    <w:bookmarkStart w:name="z98" w:id="87"/>
    <w:p>
      <w:pPr>
        <w:spacing w:after="0"/>
        <w:ind w:left="0"/>
        <w:jc w:val="both"/>
      </w:pPr>
      <w:r>
        <w:rPr>
          <w:rFonts w:ascii="Times New Roman"/>
          <w:b w:val="false"/>
          <w:i w:val="false"/>
          <w:color w:val="000000"/>
          <w:sz w:val="28"/>
        </w:rPr>
        <w:t>
      1) көрсетілетін қызметті берушінің кеңсесінде өтінішті қабылдау және оларды тіркеу – 15 (он бес) минут;</w:t>
      </w:r>
    </w:p>
    <w:bookmarkEnd w:id="87"/>
    <w:bookmarkStart w:name="z99" w:id="88"/>
    <w:p>
      <w:pPr>
        <w:spacing w:after="0"/>
        <w:ind w:left="0"/>
        <w:jc w:val="both"/>
      </w:pPr>
      <w:r>
        <w:rPr>
          <w:rFonts w:ascii="Times New Roman"/>
          <w:b w:val="false"/>
          <w:i w:val="false"/>
          <w:color w:val="000000"/>
          <w:sz w:val="28"/>
        </w:rPr>
        <w:t>
      2) көрсетілетін қызметті берушінің басшысымен өтінішті қарауы – 15 (он бес) минут;</w:t>
      </w:r>
    </w:p>
    <w:bookmarkEnd w:id="88"/>
    <w:bookmarkStart w:name="z100" w:id="89"/>
    <w:p>
      <w:pPr>
        <w:spacing w:after="0"/>
        <w:ind w:left="0"/>
        <w:jc w:val="both"/>
      </w:pPr>
      <w:r>
        <w:rPr>
          <w:rFonts w:ascii="Times New Roman"/>
          <w:b w:val="false"/>
          <w:i w:val="false"/>
          <w:color w:val="000000"/>
          <w:sz w:val="28"/>
        </w:rPr>
        <w:t>
      3) көрсетілетін қызметті берушінің жауапты орындаушысымен өтінішті қарауы және мемлекеттік қызмет көрсету нәтижесін ресімдеуі – 42 (қырық екі) күнтізбелік күні;</w:t>
      </w:r>
    </w:p>
    <w:bookmarkEnd w:id="89"/>
    <w:bookmarkStart w:name="z101" w:id="90"/>
    <w:p>
      <w:pPr>
        <w:spacing w:after="0"/>
        <w:ind w:left="0"/>
        <w:jc w:val="both"/>
      </w:pPr>
      <w:r>
        <w:rPr>
          <w:rFonts w:ascii="Times New Roman"/>
          <w:b w:val="false"/>
          <w:i w:val="false"/>
          <w:color w:val="000000"/>
          <w:sz w:val="28"/>
        </w:rPr>
        <w:t>
      4) көрсетілетін қызметті берушінің басшысымен мемлекеттік қызметті көрсету нәтижесін қарауы – 15 (он бес) минут;</w:t>
      </w:r>
    </w:p>
    <w:bookmarkEnd w:id="90"/>
    <w:bookmarkStart w:name="z102" w:id="91"/>
    <w:p>
      <w:pPr>
        <w:spacing w:after="0"/>
        <w:ind w:left="0"/>
        <w:jc w:val="both"/>
      </w:pPr>
      <w:r>
        <w:rPr>
          <w:rFonts w:ascii="Times New Roman"/>
          <w:b w:val="false"/>
          <w:i w:val="false"/>
          <w:color w:val="000000"/>
          <w:sz w:val="28"/>
        </w:rPr>
        <w:t>
      5) көрсетілетін қызметті алушыға (не сенімхат бойынша оның өкіліне) мемлекеттік қызмет көрсету нәтижесін беру – 15 (он бес) минут.</w:t>
      </w:r>
    </w:p>
    <w:bookmarkEnd w:id="91"/>
    <w:bookmarkStart w:name="z103" w:id="9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2"/>
    <w:bookmarkStart w:name="z104" w:id="93"/>
    <w:p>
      <w:pPr>
        <w:spacing w:after="0"/>
        <w:ind w:left="0"/>
        <w:jc w:val="both"/>
      </w:pPr>
      <w:r>
        <w:rPr>
          <w:rFonts w:ascii="Times New Roman"/>
          <w:b w:val="false"/>
          <w:i w:val="false"/>
          <w:color w:val="000000"/>
          <w:sz w:val="28"/>
        </w:rPr>
        <w:t>
      9. "Азаматтарға арналған үкімет" мемлекеттік корпорациясына және (немесе) өзге де көрсетілетін қызметті берушілермен өзара іс-қимыл жасау, сондай-ақ ақпараттық жүйелерді пайдалану тәртібі:</w:t>
      </w:r>
    </w:p>
    <w:bookmarkEnd w:id="93"/>
    <w:bookmarkStart w:name="z105" w:id="94"/>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94"/>
    <w:bookmarkStart w:name="z106" w:id="95"/>
    <w:p>
      <w:pPr>
        <w:spacing w:after="0"/>
        <w:ind w:left="0"/>
        <w:jc w:val="both"/>
      </w:pPr>
      <w:r>
        <w:rPr>
          <w:rFonts w:ascii="Times New Roman"/>
          <w:b w:val="false"/>
          <w:i w:val="false"/>
          <w:color w:val="000000"/>
          <w:sz w:val="28"/>
        </w:rPr>
        <w:t xml:space="preserve">
      1-процесс - Мемлекеттік корпорацияның қызметкері ұсынылған құжаттарды тексереді, көрсетілетін қызметті алушының өтінішін қабылдайды және тіркейді, мемлекеттік қызметті көрсету нәтижесі берілетін күнді көрсете отырып, көрсетілетін қызметті алушыға тиісті өтінішті қабылданғаны туралы қолхат береді. </w:t>
      </w:r>
    </w:p>
    <w:bookmarkEnd w:id="95"/>
    <w:bookmarkStart w:name="z107" w:id="96"/>
    <w:p>
      <w:pPr>
        <w:spacing w:after="0"/>
        <w:ind w:left="0"/>
        <w:jc w:val="both"/>
      </w:pPr>
      <w:r>
        <w:rPr>
          <w:rFonts w:ascii="Times New Roman"/>
          <w:b w:val="false"/>
          <w:i w:val="false"/>
          <w:color w:val="000000"/>
          <w:sz w:val="28"/>
        </w:rPr>
        <w:t xml:space="preserve">
      1-шарт: көрсетілетін қызметті алушы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жұмыскері осы мемлекеттік көрсетілетін қызмет Стандартына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өтініштерді қабылдаудан бас тарту туралы қолхат береді.</w:t>
      </w:r>
    </w:p>
    <w:bookmarkEnd w:id="96"/>
    <w:bookmarkStart w:name="z108" w:id="97"/>
    <w:p>
      <w:pPr>
        <w:spacing w:after="0"/>
        <w:ind w:left="0"/>
        <w:jc w:val="both"/>
      </w:pPr>
      <w:r>
        <w:rPr>
          <w:rFonts w:ascii="Times New Roman"/>
          <w:b w:val="false"/>
          <w:i w:val="false"/>
          <w:color w:val="000000"/>
          <w:sz w:val="28"/>
        </w:rPr>
        <w:t xml:space="preserve">
      2-процесс - "Су объектілерін оқшауланған немесе бірлесіп пайдалануға конкурстық негізде беру" мемлекеттік қызмет регламентінің </w:t>
      </w:r>
      <w:r>
        <w:rPr>
          <w:rFonts w:ascii="Times New Roman"/>
          <w:b w:val="false"/>
          <w:i w:val="false"/>
          <w:color w:val="000000"/>
          <w:sz w:val="28"/>
        </w:rPr>
        <w:t>5-тармағында</w:t>
      </w:r>
      <w:r>
        <w:rPr>
          <w:rFonts w:ascii="Times New Roman"/>
          <w:b w:val="false"/>
          <w:i w:val="false"/>
          <w:color w:val="000000"/>
          <w:sz w:val="28"/>
        </w:rPr>
        <w:t xml:space="preserve"> көзделген көрсетілетін қызметті берушінің рәсімдері (іс-әрекеттері);</w:t>
      </w:r>
    </w:p>
    <w:bookmarkEnd w:id="97"/>
    <w:bookmarkStart w:name="z109" w:id="98"/>
    <w:p>
      <w:pPr>
        <w:spacing w:after="0"/>
        <w:ind w:left="0"/>
        <w:jc w:val="both"/>
      </w:pPr>
      <w:r>
        <w:rPr>
          <w:rFonts w:ascii="Times New Roman"/>
          <w:b w:val="false"/>
          <w:i w:val="false"/>
          <w:color w:val="000000"/>
          <w:sz w:val="28"/>
        </w:rPr>
        <w:t>
      3-процесс - Мемлекеттік корпорацияның қызметкері тиісті құжаттардың қабылданғаны туралы қолхатта көрсетілген мерзім ішінде қызметті алушыға облыстың жергілікті атқарушы органының су объектілерін оқшауланған немесе бірлесіп пайдалануға беру туралы шешімі және (немесе) конкурс қорытындылары туралы конкурстық комиссия хаттамасы негізінде қағаз түрінде облыстардың, Астана және Алматы қалаларының, аудандардың, облыстық маңызы бар қалалардың жергiлiктi атқарушы органдары мен конкурс жеңімпазы арасындағы су объектілерін оқшауланған немесе бірлесіп пайдалануға беру туралы шартты береді.</w:t>
      </w:r>
    </w:p>
    <w:bookmarkEnd w:id="98"/>
    <w:bookmarkStart w:name="z110" w:id="99"/>
    <w:p>
      <w:pPr>
        <w:spacing w:after="0"/>
        <w:ind w:left="0"/>
        <w:jc w:val="both"/>
      </w:pPr>
      <w:r>
        <w:rPr>
          <w:rFonts w:ascii="Times New Roman"/>
          <w:b w:val="false"/>
          <w:i w:val="false"/>
          <w:color w:val="000000"/>
          <w:sz w:val="28"/>
        </w:rPr>
        <w:t>
      Қызмет көрсетудің рұқсат етілген ең ұзақ уақыты – 15 (он бес) минут.</w:t>
      </w:r>
    </w:p>
    <w:bookmarkEnd w:id="99"/>
    <w:bookmarkStart w:name="z111" w:id="100"/>
    <w:p>
      <w:pPr>
        <w:spacing w:after="0"/>
        <w:ind w:left="0"/>
        <w:jc w:val="both"/>
      </w:pPr>
      <w:r>
        <w:rPr>
          <w:rFonts w:ascii="Times New Roman"/>
          <w:b w:val="false"/>
          <w:i w:val="false"/>
          <w:color w:val="000000"/>
          <w:sz w:val="28"/>
        </w:rPr>
        <w:t>
      Көрсетілетін қызметті алушыға дайын құжаттарды беруді Мемлекеттік корпорация қызметкері азаматтың (не оның өкіліне сенімхат бойынша, заңды тұлғаға өкілдігін растайтын құжатын бойынша) жеке басын куәландыратын құжат көрсеткен кезде қолхат негізінде жүзеге асырады.</w:t>
      </w:r>
    </w:p>
    <w:bookmarkEnd w:id="100"/>
    <w:bookmarkStart w:name="z112" w:id="101"/>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"Су объектілерін оқшауланған немесе бірлесіп пайдалануға конкурстық негізде беру"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 Мемлекеттік қызметті көрсетудің бизнес-процестерінің анықтамалығы көрсетілетін қызметті берушінің интернет-ресурсында орналастырылады.</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оқшауланған немесе бірлесіп пайдалануға конкурстық негізде беру" мемлекеттік көрсетілетін қызмет регламентіне қосымша</w:t>
            </w:r>
            <w:r>
              <w:br/>
            </w:r>
          </w:p>
        </w:tc>
      </w:tr>
    </w:tbl>
    <w:bookmarkStart w:name="z114" w:id="102"/>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қызмет көрсетудің бизнес – процестерінің анықтамалығы</w:t>
      </w:r>
    </w:p>
    <w:bookmarkEnd w:id="102"/>
    <w:bookmarkStart w:name="z115"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7851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85100" cy="808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6" w:id="104"/>
    <w:p>
      <w:pPr>
        <w:spacing w:after="0"/>
        <w:ind w:left="0"/>
        <w:jc w:val="left"/>
      </w:pPr>
      <w:r>
        <w:rPr>
          <w:rFonts w:ascii="Times New Roman"/>
          <w:b/>
          <w:i w:val="false"/>
          <w:color w:val="000000"/>
        </w:rPr>
        <w:t xml:space="preserve"> Шартты белгілер:</w:t>
      </w:r>
    </w:p>
    <w:bookmarkEnd w:id="104"/>
    <w:bookmarkStart w:name="z117"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78105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