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813" w14:textId="285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Ақтау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29 желтоқсандағы № 21/237 шешімі. Маңғыстау облысы Әділет департаментінде 2019 жылғы 11 қаңтарда № 3773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40 600 131,6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23 209 962,7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112 069,2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1 148 438,2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16 129 661,5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38 162 800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2 362 739,5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2 363 787,5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1 048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74 592,1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74 592,1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2 363 787,5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2 448 096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9 716,4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Ақтау қалалық мәслихатының 12.12.2019 </w:t>
      </w:r>
      <w:r>
        <w:rPr>
          <w:rFonts w:ascii="Times New Roman"/>
          <w:b w:val="false"/>
          <w:i w:val="false"/>
          <w:color w:val="00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Салықтық түсімдер бойынша қалалық бюджетке кірістерді бөлу нормативтері төмендегідей мөлшерде белгіленгені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– 22,9 пайыз;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 пайыз 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81,2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22,9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2 - тармаққа өзгерістер енгізілді Маңғыстау облысы Ақтау қалалық мәслихатының 13.03.2019 </w:t>
      </w:r>
      <w:r>
        <w:rPr>
          <w:rFonts w:ascii="Times New Roman"/>
          <w:b w:val="false"/>
          <w:i w:val="false"/>
          <w:color w:val="000000"/>
          <w:sz w:val="28"/>
        </w:rPr>
        <w:t>№ 24/261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(01.01.2019 бастап қолданысқа енгізіледі); </w:t>
      </w:r>
      <w:r>
        <w:rPr>
          <w:rFonts w:ascii="Times New Roman"/>
          <w:b w:val="false"/>
          <w:i w:val="false"/>
          <w:color w:val="ff0000"/>
          <w:sz w:val="28"/>
        </w:rPr>
        <w:t xml:space="preserve">28.10.2019 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(01.01.2019 бастап қолданысқа енгізіледі); 12.12.2019 </w:t>
      </w:r>
      <w:r>
        <w:rPr>
          <w:rFonts w:ascii="Times New Roman"/>
          <w:b w:val="false"/>
          <w:i w:val="false"/>
          <w:color w:val="00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қалалық бюджетте республикалық бюджеттен нысаналы ағымдағы трансферттер келесі мөлшерде қарастырылғаны ескерілсін: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1 112 530 мың теңге − мемлекеттік атаулы әлеуметтік көмек төлеуге;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78 104,5 мың теңге − Қазақстан Республикасында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4 399 мың теңге – "Өрлеу" пилоттық жобасы аясында 2014 жылдан бері оқытылған халықты жұмыспен қамту Орталығының әлеуметтік жұмыс жөніндегі консультанттар мен ассистенттердің еңбекақысын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76 051 мың теңге − орта білім беру ұйымдарын жан басына шаққандағы қаржыландыруды сынақтан өткізуге;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1 871 061 мың теңге −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315 133 мың теңге − нәтижелі жұмыспен қамтуды және жаппай кәсіпкерлікті дамытудың Бағдарламасы шеңберінде, еңбек нарығын дамытуға бағытталған, іс-шараларын іске асыруға;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1 408 849 мың теңге − бастауыш, негізгі және жалпы орта білім беру ұйымдарының мұғалімдері мен педагог-психологтарының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1 342 мың теңге – мемлекеттік әкімшілік қызметшілердің жекелеген санаттарының жалақысын көтеруге;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1 695 911 мың теңге – аз қамтылған көпбалалы отбасылары үшін коммуналдық тұрғын үй қорының тұрғын үйін сатып алуға;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2 900 000 мың теңге – Жаңаөзен қаласынан тұрғындарды көшіру үшін Ақтау қаласында тұрғын үйлерді сатып 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тармаққа өзгерістер енгізілді Маңғыстау облысы Ақтау қалалық мәслихатының 13.03.2019 </w:t>
      </w:r>
      <w:r>
        <w:rPr>
          <w:rFonts w:ascii="Times New Roman"/>
          <w:b w:val="false"/>
          <w:i w:val="false"/>
          <w:color w:val="000000"/>
          <w:sz w:val="28"/>
        </w:rPr>
        <w:t>№ 24/261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13.05.2019 </w:t>
      </w:r>
      <w:r>
        <w:rPr>
          <w:rFonts w:ascii="Times New Roman"/>
          <w:b w:val="false"/>
          <w:i w:val="false"/>
          <w:color w:val="000000"/>
          <w:sz w:val="28"/>
        </w:rPr>
        <w:t>№ 26/277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28.10.2019 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12.12.2019 </w:t>
      </w:r>
      <w:r>
        <w:rPr>
          <w:rFonts w:ascii="Times New Roman"/>
          <w:b w:val="false"/>
          <w:i w:val="false"/>
          <w:color w:val="00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Қалалық бюджетте жергілікті инвестициялық жобаларды жүзеге асыруға республикалық бюджеттен 2019 жылға – 7 716 758 мың теңге, 2020 жылға – 9 873 892 мың теңге және 2021 жылға – 5 947 925 мың теңге бюджеттік нысаналы трансферттер қарастырылғаны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Маңғыстау облысы Ақтау қалалық мәслихатының 13.05.2019 </w:t>
      </w:r>
      <w:r>
        <w:rPr>
          <w:rFonts w:ascii="Times New Roman"/>
          <w:b w:val="false"/>
          <w:i w:val="false"/>
          <w:color w:val="000000"/>
          <w:sz w:val="28"/>
        </w:rPr>
        <w:t>№ 26/277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қалалық бюджетте ауылдық елді мекендердегі әлеуметтік саланың мамандарын әлеуметтік қолдау шараларын іске асыруға 3 787,5 мың теңге сомасында республикалық бюджеттен бюджеттік кредиттер көзделгені ескерілсін.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әкімдігінің резерві 10 000 мың теңге сомасында бекітілсін.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Қалалық бюджет пен Өмірзақ ауылы бюджеттері арасындағы жалпы сипаттағы трансферттер көлемі 2019-2021 жылдарға үш жылдық кезеңге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қалалық мәслихаттың экономика және бюджет мәселелері жөніндегі тұрақты комиссиясына жүктелсін (Б.Шапқан).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Маңғыстау облысының 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2019 жылдың 1 қаңтарынан басталатын қатынастарға қатысты таралады.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Үмбетова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№21/237 шешіміне 1 қосымша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2019 жылға арналған Ақтау қаласының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Ақтау қалалық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68"/>
        <w:gridCol w:w="263"/>
        <w:gridCol w:w="496"/>
        <w:gridCol w:w="4153"/>
        <w:gridCol w:w="3833"/>
        <w:gridCol w:w="369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40 600 131,6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23 209 962,7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9 931 115,4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9 931 115,4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6 251 110,7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6 251 110,7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5 488 252,9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3 058 343,0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897 903,7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717 288,5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599 997,5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15 889 522,9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13 800 423,6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21/237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0"/>
        <w:gridCol w:w="408"/>
        <w:gridCol w:w="757"/>
        <w:gridCol w:w="1166"/>
        <w:gridCol w:w="5394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33 205 932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20 555 761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8 091 027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8 091 027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4 818 460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4 818 460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5 902 052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2 664 269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2 424 569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2 424 569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9 873 892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9 873 892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33 205 932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0"/>
        <w:gridCol w:w="408"/>
        <w:gridCol w:w="757"/>
        <w:gridCol w:w="1166"/>
        <w:gridCol w:w="5394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30 393 878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21 653 976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8 633 159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8 633 159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5 128 926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30 393 878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 Инженерлік-коммуникациялық инфрақұрылымды жобалау, дамыту және (немесе) жайластыру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 пен Өмірзақ ауылы бюджеттері арасындағы 2019-2021 жылдардың үш жылдық кезеңге жалпы сипаттағы трансферттер көлемі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Маңғыстау облысы Ақтау қалалық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344"/>
        <w:gridCol w:w="1344"/>
        <w:gridCol w:w="1344"/>
        <w:gridCol w:w="1207"/>
        <w:gridCol w:w="2466"/>
        <w:gridCol w:w="2185"/>
        <w:gridCol w:w="2186"/>
      </w:tblGrid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Қалалық бюджеттен ауыл бюджетіне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берілетін бюджеттік субвенциялар көлемі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276 065,0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68 304,0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66 298,0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