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8134" w14:textId="9468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Маңғыстау облысы Қарақия ауданы әкімдігінің 2018 жылғы 3 сәуірегі № 91 қаулысы. Маңғыстау облысы Әділет департаментінде 2018 жылғы 18 сәуірде № 3574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бұйрығына сәйкес, Қарақия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"Қарақия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Қарақия ауданы әкімдігінің 2017 жылғы 14 ақпандағы </w:t>
      </w:r>
      <w:r>
        <w:rPr>
          <w:rFonts w:ascii="Times New Roman"/>
          <w:b w:val="false"/>
          <w:i w:val="false"/>
          <w:color w:val="000000"/>
          <w:sz w:val="28"/>
        </w:rPr>
        <w:t>№ 38</w:t>
      </w:r>
      <w:r>
        <w:rPr>
          <w:rFonts w:ascii="Times New Roman"/>
          <w:b w:val="false"/>
          <w:i w:val="false"/>
          <w:color w:val="000000"/>
          <w:sz w:val="28"/>
        </w:rPr>
        <w:t xml:space="preserve"> "Қарақия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3288 болып тіркелген, 2017 жылғы 14 наурызда Қазақстан Республикасы нормативтік құқықтық актілерінің эталондық бақылау банкінде жарияланған) қаулысының күші жойылды деп танылсын.</w:t>
      </w:r>
    </w:p>
    <w:bookmarkEnd w:id="2"/>
    <w:bookmarkStart w:name="z3" w:id="3"/>
    <w:p>
      <w:pPr>
        <w:spacing w:after="0"/>
        <w:ind w:left="0"/>
        <w:jc w:val="both"/>
      </w:pPr>
      <w:r>
        <w:rPr>
          <w:rFonts w:ascii="Times New Roman"/>
          <w:b w:val="false"/>
          <w:i w:val="false"/>
          <w:color w:val="000000"/>
          <w:sz w:val="28"/>
        </w:rPr>
        <w:t>
      3. "Қарақия ауданы әкімінің аппараты" мемлекеттік мекемесі (А.Атадусов)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А.Атадусовқа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қаулысына қосымша</w:t>
            </w:r>
          </w:p>
        </w:tc>
      </w:tr>
    </w:tbl>
    <w:bookmarkStart w:name="z9" w:id="6"/>
    <w:p>
      <w:pPr>
        <w:spacing w:after="0"/>
        <w:ind w:left="0"/>
        <w:jc w:val="left"/>
      </w:pPr>
      <w:r>
        <w:rPr>
          <w:rFonts w:ascii="Times New Roman"/>
          <w:b/>
          <w:i w:val="false"/>
          <w:color w:val="000000"/>
        </w:rPr>
        <w:t xml:space="preserve"> "Б" корпусы мемлекеттік әкімшілік қызметшілерінің қызметін бағалаудың әдістемесі</w:t>
      </w:r>
    </w:p>
    <w:bookmarkEnd w:id="6"/>
    <w:p>
      <w:pPr>
        <w:spacing w:after="0"/>
        <w:ind w:left="0"/>
        <w:jc w:val="both"/>
      </w:pPr>
      <w:r>
        <w:rPr>
          <w:rFonts w:ascii="Times New Roman"/>
          <w:b w:val="false"/>
          <w:i w:val="false"/>
          <w:color w:val="ff0000"/>
          <w:sz w:val="28"/>
        </w:rPr>
        <w:t xml:space="preserve">
      Ескерту. Қосымша жаңа редакцияда - Маңғыстау облысы Қарақия ауданы әкімдігінің 07.08.2023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әзірленген және "Б" корпусы мемлекеттік әкімшілік қызметшілерінің қызметін бағалаудың үлгілік тәртібін айқындайды.</w:t>
      </w:r>
    </w:p>
    <w:bookmarkEnd w:id="8"/>
    <w:bookmarkStart w:name="z12"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3"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4"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5"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6" w:id="13"/>
    <w:p>
      <w:pPr>
        <w:spacing w:after="0"/>
        <w:ind w:left="0"/>
        <w:jc w:val="both"/>
      </w:pPr>
      <w:r>
        <w:rPr>
          <w:rFonts w:ascii="Times New Roman"/>
          <w:b w:val="false"/>
          <w:i w:val="false"/>
          <w:color w:val="000000"/>
          <w:sz w:val="28"/>
        </w:rPr>
        <w:t>
      4) құрылымдық бөлімшенің/мемлекеттік органның басшысы – Е-3 (құрылымдық бөлімшелердің басшылары), Е-1, Е-2, E-R-1 санаттарының "Б" корпусының мемлекеттік әкімшілік қызметшісі;</w:t>
      </w:r>
    </w:p>
    <w:bookmarkEnd w:id="13"/>
    <w:bookmarkStart w:name="z17"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18"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19"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0"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1"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2"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3"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Маңғыстау облысы Қарақия ауданы әкімдігінің 04.10.2024 </w:t>
      </w:r>
      <w:r>
        <w:rPr>
          <w:rFonts w:ascii="Times New Roman"/>
          <w:b w:val="false"/>
          <w:i w:val="false"/>
          <w:color w:val="000000"/>
          <w:sz w:val="28"/>
        </w:rPr>
        <w:t>№ 203</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2 - тармаққа өзгеріс енгізілді – Маңғыстау облысы Қарақия аудыны әкімдігінің 04.10.2024 </w:t>
      </w:r>
      <w:r>
        <w:rPr>
          <w:rFonts w:ascii="Times New Roman"/>
          <w:b w:val="false"/>
          <w:i w:val="false"/>
          <w:color w:val="000000"/>
          <w:sz w:val="28"/>
        </w:rPr>
        <w:t>№ 203</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26"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27"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28"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29"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0" w:id="26"/>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5 - тармаққа өзгеріс енгізілді – Маңғыстау облысы Қарақия аудыны әкімдігінің 04.10.2024 </w:t>
      </w:r>
      <w:r>
        <w:rPr>
          <w:rFonts w:ascii="Times New Roman"/>
          <w:b w:val="false"/>
          <w:i w:val="false"/>
          <w:color w:val="000000"/>
          <w:sz w:val="28"/>
        </w:rPr>
        <w:t>№ 203</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7"/>
    <w:bookmarkStart w:name="z33"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34"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35"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36"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37"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38"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39" w:id="3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bookmarkStart w:name="z40"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41" w:id="3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6"/>
    <w:bookmarkStart w:name="z42" w:id="3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43" w:id="3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8"/>
    <w:bookmarkStart w:name="z44" w:id="39"/>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45"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46" w:id="41"/>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41"/>
    <w:bookmarkStart w:name="z47"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48" w:id="43"/>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3"/>
    <w:bookmarkStart w:name="z49"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0"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1"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2"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3"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4"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55"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56"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57"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58"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59"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60"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1" w:id="56"/>
    <w:p>
      <w:pPr>
        <w:spacing w:after="0"/>
        <w:ind w:left="0"/>
        <w:jc w:val="both"/>
      </w:pPr>
      <w:r>
        <w:rPr>
          <w:rFonts w:ascii="Times New Roman"/>
          <w:b w:val="false"/>
          <w:i w:val="false"/>
          <w:color w:val="000000"/>
          <w:sz w:val="28"/>
        </w:rPr>
        <w:t>
      2) НМИ уақтылы талдау мен келісу;</w:t>
      </w:r>
    </w:p>
    <w:bookmarkEnd w:id="56"/>
    <w:bookmarkStart w:name="z62"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3"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64"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65"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66"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67"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68" w:id="63"/>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69"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0"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1"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2" w:id="67"/>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7"/>
    <w:bookmarkStart w:name="z73" w:id="68"/>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74"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75"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76"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77"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78"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79"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0"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1"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2"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3"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84" w:id="79"/>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9"/>
    <w:bookmarkStart w:name="z85" w:id="80"/>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86"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87"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88" w:id="83"/>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89"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0"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1" w:id="86"/>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6"/>
    <w:bookmarkStart w:name="z92"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93"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94"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95"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96" w:id="91"/>
    <w:p>
      <w:pPr>
        <w:spacing w:after="0"/>
        <w:ind w:left="0"/>
        <w:jc w:val="both"/>
      </w:pPr>
      <w:r>
        <w:rPr>
          <w:rFonts w:ascii="Times New Roman"/>
          <w:b w:val="false"/>
          <w:i w:val="false"/>
          <w:color w:val="000000"/>
          <w:sz w:val="28"/>
        </w:rPr>
        <w:t>
      дербестік және бастамашылық;</w:t>
      </w:r>
    </w:p>
    <w:bookmarkEnd w:id="91"/>
    <w:bookmarkStart w:name="z97" w:id="92"/>
    <w:p>
      <w:pPr>
        <w:spacing w:after="0"/>
        <w:ind w:left="0"/>
        <w:jc w:val="both"/>
      </w:pPr>
      <w:r>
        <w:rPr>
          <w:rFonts w:ascii="Times New Roman"/>
          <w:b w:val="false"/>
          <w:i w:val="false"/>
          <w:color w:val="000000"/>
          <w:sz w:val="28"/>
        </w:rPr>
        <w:t>
      еңбек тәртібі.</w:t>
      </w:r>
    </w:p>
    <w:bookmarkEnd w:id="92"/>
    <w:bookmarkStart w:name="z98" w:id="93"/>
    <w:p>
      <w:pPr>
        <w:spacing w:after="0"/>
        <w:ind w:left="0"/>
        <w:jc w:val="left"/>
      </w:pPr>
      <w:r>
        <w:rPr>
          <w:rFonts w:ascii="Times New Roman"/>
          <w:b/>
          <w:i w:val="false"/>
          <w:color w:val="000000"/>
        </w:rPr>
        <w:t xml:space="preserve"> 4-тарау. 360 әдісі бойынша бағалау тәртібі</w:t>
      </w:r>
    </w:p>
    <w:bookmarkEnd w:id="93"/>
    <w:bookmarkStart w:name="z99"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0" w:id="95"/>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5"/>
    <w:bookmarkStart w:name="z101"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02"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3" w:id="98"/>
    <w:p>
      <w:pPr>
        <w:spacing w:after="0"/>
        <w:ind w:left="0"/>
        <w:jc w:val="both"/>
      </w:pPr>
      <w:r>
        <w:rPr>
          <w:rFonts w:ascii="Times New Roman"/>
          <w:b w:val="false"/>
          <w:i w:val="false"/>
          <w:color w:val="000000"/>
          <w:sz w:val="28"/>
        </w:rPr>
        <w:t>
      қызметті басқару;</w:t>
      </w:r>
    </w:p>
    <w:bookmarkEnd w:id="98"/>
    <w:bookmarkStart w:name="z104" w:id="99"/>
    <w:p>
      <w:pPr>
        <w:spacing w:after="0"/>
        <w:ind w:left="0"/>
        <w:jc w:val="both"/>
      </w:pPr>
      <w:r>
        <w:rPr>
          <w:rFonts w:ascii="Times New Roman"/>
          <w:b w:val="false"/>
          <w:i w:val="false"/>
          <w:color w:val="000000"/>
          <w:sz w:val="28"/>
        </w:rPr>
        <w:t>
      тиімді коммуникацияларды құру;</w:t>
      </w:r>
    </w:p>
    <w:bookmarkEnd w:id="99"/>
    <w:bookmarkStart w:name="z105"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06" w:id="101"/>
    <w:p>
      <w:pPr>
        <w:spacing w:after="0"/>
        <w:ind w:left="0"/>
        <w:jc w:val="both"/>
      </w:pPr>
      <w:r>
        <w:rPr>
          <w:rFonts w:ascii="Times New Roman"/>
          <w:b w:val="false"/>
          <w:i w:val="false"/>
          <w:color w:val="000000"/>
          <w:sz w:val="28"/>
        </w:rPr>
        <w:t>
      өзгерістерді басқару;</w:t>
      </w:r>
    </w:p>
    <w:bookmarkEnd w:id="101"/>
    <w:bookmarkStart w:name="z107" w:id="102"/>
    <w:p>
      <w:pPr>
        <w:spacing w:after="0"/>
        <w:ind w:left="0"/>
        <w:jc w:val="both"/>
      </w:pPr>
      <w:r>
        <w:rPr>
          <w:rFonts w:ascii="Times New Roman"/>
          <w:b w:val="false"/>
          <w:i w:val="false"/>
          <w:color w:val="000000"/>
          <w:sz w:val="28"/>
        </w:rPr>
        <w:t>
      нәтижеге бағдарлану;</w:t>
      </w:r>
    </w:p>
    <w:bookmarkEnd w:id="102"/>
    <w:bookmarkStart w:name="z108"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09" w:id="104"/>
    <w:p>
      <w:pPr>
        <w:spacing w:after="0"/>
        <w:ind w:left="0"/>
        <w:jc w:val="both"/>
      </w:pPr>
      <w:r>
        <w:rPr>
          <w:rFonts w:ascii="Times New Roman"/>
          <w:b w:val="false"/>
          <w:i w:val="false"/>
          <w:color w:val="000000"/>
          <w:sz w:val="28"/>
        </w:rPr>
        <w:t>
      топты басқару;</w:t>
      </w:r>
    </w:p>
    <w:bookmarkEnd w:id="104"/>
    <w:bookmarkStart w:name="z110" w:id="105"/>
    <w:p>
      <w:pPr>
        <w:spacing w:after="0"/>
        <w:ind w:left="0"/>
        <w:jc w:val="both"/>
      </w:pPr>
      <w:r>
        <w:rPr>
          <w:rFonts w:ascii="Times New Roman"/>
          <w:b w:val="false"/>
          <w:i w:val="false"/>
          <w:color w:val="000000"/>
          <w:sz w:val="28"/>
        </w:rPr>
        <w:t>
      көшбасшылық қасиеттер;</w:t>
      </w:r>
    </w:p>
    <w:bookmarkEnd w:id="105"/>
    <w:bookmarkStart w:name="z111" w:id="106"/>
    <w:p>
      <w:pPr>
        <w:spacing w:after="0"/>
        <w:ind w:left="0"/>
        <w:jc w:val="both"/>
      </w:pPr>
      <w:r>
        <w:rPr>
          <w:rFonts w:ascii="Times New Roman"/>
          <w:b w:val="false"/>
          <w:i w:val="false"/>
          <w:color w:val="000000"/>
          <w:sz w:val="28"/>
        </w:rPr>
        <w:t>
      ынтымақтастық;</w:t>
      </w:r>
    </w:p>
    <w:bookmarkEnd w:id="106"/>
    <w:bookmarkStart w:name="z112" w:id="107"/>
    <w:p>
      <w:pPr>
        <w:spacing w:after="0"/>
        <w:ind w:left="0"/>
        <w:jc w:val="both"/>
      </w:pPr>
      <w:r>
        <w:rPr>
          <w:rFonts w:ascii="Times New Roman"/>
          <w:b w:val="false"/>
          <w:i w:val="false"/>
          <w:color w:val="000000"/>
          <w:sz w:val="28"/>
        </w:rPr>
        <w:t>
      жеделділік;</w:t>
      </w:r>
    </w:p>
    <w:bookmarkEnd w:id="107"/>
    <w:bookmarkStart w:name="z113" w:id="108"/>
    <w:p>
      <w:pPr>
        <w:spacing w:after="0"/>
        <w:ind w:left="0"/>
        <w:jc w:val="both"/>
      </w:pPr>
      <w:r>
        <w:rPr>
          <w:rFonts w:ascii="Times New Roman"/>
          <w:b w:val="false"/>
          <w:i w:val="false"/>
          <w:color w:val="000000"/>
          <w:sz w:val="28"/>
        </w:rPr>
        <w:t>
      өзін-өзі дамыту;</w:t>
      </w:r>
    </w:p>
    <w:bookmarkEnd w:id="108"/>
    <w:bookmarkStart w:name="z114" w:id="109"/>
    <w:p>
      <w:pPr>
        <w:spacing w:after="0"/>
        <w:ind w:left="0"/>
        <w:jc w:val="both"/>
      </w:pPr>
      <w:r>
        <w:rPr>
          <w:rFonts w:ascii="Times New Roman"/>
          <w:b w:val="false"/>
          <w:i w:val="false"/>
          <w:color w:val="000000"/>
          <w:sz w:val="28"/>
        </w:rPr>
        <w:t>
      бастамшылдық;</w:t>
      </w:r>
    </w:p>
    <w:bookmarkEnd w:id="109"/>
    <w:bookmarkStart w:name="z115" w:id="110"/>
    <w:p>
      <w:pPr>
        <w:spacing w:after="0"/>
        <w:ind w:left="0"/>
        <w:jc w:val="both"/>
      </w:pPr>
      <w:r>
        <w:rPr>
          <w:rFonts w:ascii="Times New Roman"/>
          <w:b w:val="false"/>
          <w:i w:val="false"/>
          <w:color w:val="000000"/>
          <w:sz w:val="28"/>
        </w:rPr>
        <w:t>
      "Б" корпусының қызметшілері үшін:</w:t>
      </w:r>
    </w:p>
    <w:bookmarkEnd w:id="110"/>
    <w:bookmarkStart w:name="z116" w:id="111"/>
    <w:p>
      <w:pPr>
        <w:spacing w:after="0"/>
        <w:ind w:left="0"/>
        <w:jc w:val="both"/>
      </w:pPr>
      <w:r>
        <w:rPr>
          <w:rFonts w:ascii="Times New Roman"/>
          <w:b w:val="false"/>
          <w:i w:val="false"/>
          <w:color w:val="000000"/>
          <w:sz w:val="28"/>
        </w:rPr>
        <w:t>
      тиімді коммуникацияларды құру;</w:t>
      </w:r>
    </w:p>
    <w:bookmarkEnd w:id="111"/>
    <w:bookmarkStart w:name="z117"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18" w:id="113"/>
    <w:p>
      <w:pPr>
        <w:spacing w:after="0"/>
        <w:ind w:left="0"/>
        <w:jc w:val="both"/>
      </w:pPr>
      <w:r>
        <w:rPr>
          <w:rFonts w:ascii="Times New Roman"/>
          <w:b w:val="false"/>
          <w:i w:val="false"/>
          <w:color w:val="000000"/>
          <w:sz w:val="28"/>
        </w:rPr>
        <w:t>
      өзгерістерді басқару;</w:t>
      </w:r>
    </w:p>
    <w:bookmarkEnd w:id="113"/>
    <w:bookmarkStart w:name="z119" w:id="114"/>
    <w:p>
      <w:pPr>
        <w:spacing w:after="0"/>
        <w:ind w:left="0"/>
        <w:jc w:val="both"/>
      </w:pPr>
      <w:r>
        <w:rPr>
          <w:rFonts w:ascii="Times New Roman"/>
          <w:b w:val="false"/>
          <w:i w:val="false"/>
          <w:color w:val="000000"/>
          <w:sz w:val="28"/>
        </w:rPr>
        <w:t>
      нәтижеге бағдарлану;</w:t>
      </w:r>
    </w:p>
    <w:bookmarkEnd w:id="114"/>
    <w:bookmarkStart w:name="z120"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1" w:id="116"/>
    <w:p>
      <w:pPr>
        <w:spacing w:after="0"/>
        <w:ind w:left="0"/>
        <w:jc w:val="both"/>
      </w:pPr>
      <w:r>
        <w:rPr>
          <w:rFonts w:ascii="Times New Roman"/>
          <w:b w:val="false"/>
          <w:i w:val="false"/>
          <w:color w:val="000000"/>
          <w:sz w:val="28"/>
        </w:rPr>
        <w:t>
      ынтымақтастық;</w:t>
      </w:r>
    </w:p>
    <w:bookmarkEnd w:id="116"/>
    <w:bookmarkStart w:name="z122" w:id="117"/>
    <w:p>
      <w:pPr>
        <w:spacing w:after="0"/>
        <w:ind w:left="0"/>
        <w:jc w:val="both"/>
      </w:pPr>
      <w:r>
        <w:rPr>
          <w:rFonts w:ascii="Times New Roman"/>
          <w:b w:val="false"/>
          <w:i w:val="false"/>
          <w:color w:val="000000"/>
          <w:sz w:val="28"/>
        </w:rPr>
        <w:t>
      жеделділік;</w:t>
      </w:r>
    </w:p>
    <w:bookmarkEnd w:id="117"/>
    <w:bookmarkStart w:name="z123" w:id="118"/>
    <w:p>
      <w:pPr>
        <w:spacing w:after="0"/>
        <w:ind w:left="0"/>
        <w:jc w:val="both"/>
      </w:pPr>
      <w:r>
        <w:rPr>
          <w:rFonts w:ascii="Times New Roman"/>
          <w:b w:val="false"/>
          <w:i w:val="false"/>
          <w:color w:val="000000"/>
          <w:sz w:val="28"/>
        </w:rPr>
        <w:t>
      өзін-өзі дамыту.</w:t>
      </w:r>
    </w:p>
    <w:bookmarkEnd w:id="118"/>
    <w:bookmarkStart w:name="z124"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25"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26"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27" w:id="122"/>
    <w:p>
      <w:pPr>
        <w:spacing w:after="0"/>
        <w:ind w:left="0"/>
        <w:jc w:val="both"/>
      </w:pPr>
      <w:r>
        <w:rPr>
          <w:rFonts w:ascii="Times New Roman"/>
          <w:b w:val="false"/>
          <w:i w:val="false"/>
          <w:color w:val="000000"/>
          <w:sz w:val="28"/>
        </w:rPr>
        <w:t>
      1) тікелей басшы;</w:t>
      </w:r>
    </w:p>
    <w:bookmarkEnd w:id="122"/>
    <w:bookmarkStart w:name="z128"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29"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0" w:id="125"/>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1"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2" w:id="127"/>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7"/>
    <w:bookmarkStart w:name="z133"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34" w:id="129"/>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9"/>
    <w:bookmarkStart w:name="z135"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36"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37"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38"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39"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0"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1"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2"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3"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44"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45"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46"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bookmarkStart w:name="z193" w:id="142"/>
    <w:p>
      <w:pPr>
        <w:spacing w:after="0"/>
        <w:ind w:left="0"/>
        <w:jc w:val="both"/>
      </w:pPr>
      <w:r>
        <w:rPr>
          <w:rFonts w:ascii="Times New Roman"/>
          <w:b w:val="false"/>
          <w:i w:val="false"/>
          <w:color w:val="ff0000"/>
          <w:sz w:val="28"/>
        </w:rPr>
        <w:t xml:space="preserve">
      Алып тасталды– Маңғыстау облысы Қарақия аудыны әкімдігінің 04.10.2024 </w:t>
      </w:r>
      <w:r>
        <w:rPr>
          <w:rFonts w:ascii="Times New Roman"/>
          <w:b w:val="false"/>
          <w:i w:val="false"/>
          <w:color w:val="ff0000"/>
          <w:sz w:val="28"/>
        </w:rPr>
        <w:t>№ 203</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204" w:id="143"/>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143"/>
    <w:bookmarkStart w:name="z205" w:id="144"/>
    <w:p>
      <w:pPr>
        <w:spacing w:after="0"/>
        <w:ind w:left="0"/>
        <w:jc w:val="both"/>
      </w:pPr>
      <w:r>
        <w:rPr>
          <w:rFonts w:ascii="Times New Roman"/>
          <w:b w:val="false"/>
          <w:i w:val="false"/>
          <w:color w:val="000000"/>
          <w:sz w:val="28"/>
        </w:rPr>
        <w:t>
      Қызметшінің тегі, аты, әкесінің аты (болған жағдайда): _____________________</w:t>
      </w:r>
    </w:p>
    <w:bookmarkEnd w:id="144"/>
    <w:bookmarkStart w:name="z206" w:id="145"/>
    <w:p>
      <w:pPr>
        <w:spacing w:after="0"/>
        <w:ind w:left="0"/>
        <w:jc w:val="both"/>
      </w:pPr>
      <w:r>
        <w:rPr>
          <w:rFonts w:ascii="Times New Roman"/>
          <w:b w:val="false"/>
          <w:i w:val="false"/>
          <w:color w:val="000000"/>
          <w:sz w:val="28"/>
        </w:rPr>
        <w:t>
      ____________________________________________________________________</w:t>
      </w:r>
    </w:p>
    <w:bookmarkEnd w:id="145"/>
    <w:bookmarkStart w:name="z207" w:id="146"/>
    <w:p>
      <w:pPr>
        <w:spacing w:after="0"/>
        <w:ind w:left="0"/>
        <w:jc w:val="both"/>
      </w:pPr>
      <w:r>
        <w:rPr>
          <w:rFonts w:ascii="Times New Roman"/>
          <w:b w:val="false"/>
          <w:i w:val="false"/>
          <w:color w:val="000000"/>
          <w:sz w:val="28"/>
        </w:rPr>
        <w:t>
      Қызметшінің лауазымы: _______________________________________________</w:t>
      </w:r>
    </w:p>
    <w:bookmarkEnd w:id="146"/>
    <w:bookmarkStart w:name="z208" w:id="147"/>
    <w:p>
      <w:pPr>
        <w:spacing w:after="0"/>
        <w:ind w:left="0"/>
        <w:jc w:val="both"/>
      </w:pPr>
      <w:r>
        <w:rPr>
          <w:rFonts w:ascii="Times New Roman"/>
          <w:b w:val="false"/>
          <w:i w:val="false"/>
          <w:color w:val="000000"/>
          <w:sz w:val="28"/>
        </w:rPr>
        <w:t>
      Қызметшінің құрылымдық бөлімшесінің атауы: ____________________________________________________________________</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 шем бір 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48"/>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қызметін бағалаудың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5" w:id="149"/>
    <w:p>
      <w:pPr>
        <w:spacing w:after="0"/>
        <w:ind w:left="0"/>
        <w:jc w:val="left"/>
      </w:pPr>
      <w:r>
        <w:rPr>
          <w:rFonts w:ascii="Times New Roman"/>
          <w:b/>
          <w:i w:val="false"/>
          <w:color w:val="000000"/>
        </w:rPr>
        <w:t xml:space="preserve">  НМИ бойынша бағалау парағы _______________________________________</w:t>
      </w:r>
    </w:p>
    <w:bookmarkEnd w:id="149"/>
    <w:bookmarkStart w:name="z216" w:id="150"/>
    <w:p>
      <w:pPr>
        <w:spacing w:after="0"/>
        <w:ind w:left="0"/>
        <w:jc w:val="both"/>
      </w:pPr>
      <w:r>
        <w:rPr>
          <w:rFonts w:ascii="Times New Roman"/>
          <w:b w:val="false"/>
          <w:i w:val="false"/>
          <w:color w:val="000000"/>
          <w:sz w:val="28"/>
        </w:rPr>
        <w:t>
      (бағаланатын адамның Т.А.Ә., лауазымы) ____________________________ (бағаланатын кезең)</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51"/>
    <w:p>
      <w:pPr>
        <w:spacing w:after="0"/>
        <w:ind w:left="0"/>
        <w:jc w:val="both"/>
      </w:pPr>
      <w:r>
        <w:rPr>
          <w:rFonts w:ascii="Times New Roman"/>
          <w:b w:val="false"/>
          <w:i w:val="false"/>
          <w:color w:val="000000"/>
          <w:sz w:val="28"/>
        </w:rPr>
        <w:t>
            Кестенің жалғасы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152"/>
    <w:p>
      <w:pPr>
        <w:spacing w:after="0"/>
        <w:ind w:left="0"/>
        <w:jc w:val="both"/>
      </w:pPr>
      <w:r>
        <w:rPr>
          <w:rFonts w:ascii="Times New Roman"/>
          <w:b w:val="false"/>
          <w:i w:val="false"/>
          <w:color w:val="000000"/>
          <w:sz w:val="28"/>
        </w:rPr>
        <w:t>
      Қорытынды бағалау _______________</w:t>
      </w:r>
    </w:p>
    <w:bookmarkEnd w:id="152"/>
    <w:bookmarkStart w:name="z219" w:id="153"/>
    <w:p>
      <w:pPr>
        <w:spacing w:after="0"/>
        <w:ind w:left="0"/>
        <w:jc w:val="both"/>
      </w:pPr>
      <w:r>
        <w:rPr>
          <w:rFonts w:ascii="Times New Roman"/>
          <w:b w:val="false"/>
          <w:i w:val="false"/>
          <w:color w:val="000000"/>
          <w:sz w:val="28"/>
        </w:rPr>
        <w:t>
      НМИ санына бөлінген НМИ бойынша бағалау сомасы</w:t>
      </w:r>
    </w:p>
    <w:bookmarkEnd w:id="153"/>
    <w:bookmarkStart w:name="z220" w:id="15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4"/>
    <w:bookmarkStart w:name="z221" w:id="155"/>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7" w:id="156"/>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28" w:id="157"/>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158"/>
    <w:p>
      <w:pPr>
        <w:spacing w:after="0"/>
        <w:ind w:left="0"/>
        <w:jc w:val="left"/>
      </w:pPr>
      <w:r>
        <w:rPr>
          <w:rFonts w:ascii="Times New Roman"/>
          <w:b/>
          <w:i w:val="false"/>
          <w:color w:val="000000"/>
        </w:rPr>
        <w:t xml:space="preserve"> Саралау әдісі бойынша бағалау парағы</w:t>
      </w:r>
    </w:p>
    <w:bookmarkEnd w:id="158"/>
    <w:bookmarkStart w:name="z235" w:id="159"/>
    <w:p>
      <w:pPr>
        <w:spacing w:after="0"/>
        <w:ind w:left="0"/>
        <w:jc w:val="both"/>
      </w:pPr>
      <w:r>
        <w:rPr>
          <w:rFonts w:ascii="Times New Roman"/>
          <w:b w:val="false"/>
          <w:i w:val="false"/>
          <w:color w:val="000000"/>
          <w:sz w:val="28"/>
        </w:rPr>
        <w:t>
      Бағаланатын қызметшінің Т. А.Ә. ____________________________</w:t>
      </w:r>
    </w:p>
    <w:bookmarkEnd w:id="159"/>
    <w:bookmarkStart w:name="z236" w:id="160"/>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60"/>
    <w:bookmarkStart w:name="z237" w:id="161"/>
    <w:p>
      <w:pPr>
        <w:spacing w:after="0"/>
        <w:ind w:left="0"/>
        <w:jc w:val="both"/>
      </w:pPr>
      <w:r>
        <w:rPr>
          <w:rFonts w:ascii="Times New Roman"/>
          <w:b w:val="false"/>
          <w:i w:val="false"/>
          <w:color w:val="000000"/>
          <w:sz w:val="28"/>
        </w:rPr>
        <w:t>
      Т.А.Ә. __________________________</w:t>
      </w:r>
    </w:p>
    <w:bookmarkEnd w:id="161"/>
    <w:bookmarkStart w:name="z238" w:id="16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2"/>
    <w:bookmarkStart w:name="z239" w:id="16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3"/>
    <w:bookmarkStart w:name="z240" w:id="16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165"/>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5"/>
    <w:bookmarkStart w:name="z242" w:id="166"/>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6"/>
    <w:bookmarkStart w:name="z243" w:id="167"/>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7"/>
    <w:bookmarkStart w:name="z244" w:id="168"/>
    <w:p>
      <w:pPr>
        <w:spacing w:after="0"/>
        <w:ind w:left="0"/>
        <w:jc w:val="both"/>
      </w:pPr>
      <w:r>
        <w:rPr>
          <w:rFonts w:ascii="Times New Roman"/>
          <w:b w:val="false"/>
          <w:i w:val="false"/>
          <w:color w:val="000000"/>
          <w:sz w:val="28"/>
        </w:rPr>
        <w:t>
      Қойылған бағаға негіздеме ___________________</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0" w:id="169"/>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bookmarkEnd w:id="169"/>
    <w:bookmarkStart w:name="z251" w:id="17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0"/>
    <w:bookmarkStart w:name="z252" w:id="171"/>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1"/>
    <w:bookmarkStart w:name="z253" w:id="172"/>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2"/>
    <w:bookmarkStart w:name="z254" w:id="173"/>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3"/>
    <w:bookmarkStart w:name="z255" w:id="17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4"/>
    <w:bookmarkStart w:name="z256" w:id="17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176"/>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6"/>
    <w:bookmarkStart w:name="z258" w:id="177"/>
    <w:p>
      <w:pPr>
        <w:spacing w:after="0"/>
        <w:ind w:left="0"/>
        <w:jc w:val="both"/>
      </w:pPr>
      <w:r>
        <w:rPr>
          <w:rFonts w:ascii="Times New Roman"/>
          <w:b w:val="false"/>
          <w:i w:val="false"/>
          <w:color w:val="000000"/>
          <w:sz w:val="28"/>
        </w:rPr>
        <w:t>
      құзырет көрінбейді;</w:t>
      </w:r>
    </w:p>
    <w:bookmarkEnd w:id="177"/>
    <w:bookmarkStart w:name="z259" w:id="178"/>
    <w:p>
      <w:pPr>
        <w:spacing w:after="0"/>
        <w:ind w:left="0"/>
        <w:jc w:val="both"/>
      </w:pPr>
      <w:r>
        <w:rPr>
          <w:rFonts w:ascii="Times New Roman"/>
          <w:b w:val="false"/>
          <w:i w:val="false"/>
          <w:color w:val="000000"/>
          <w:sz w:val="28"/>
        </w:rPr>
        <w:t>
      құзырет сирек көрінеді;</w:t>
      </w:r>
    </w:p>
    <w:bookmarkEnd w:id="178"/>
    <w:bookmarkStart w:name="z260" w:id="179"/>
    <w:p>
      <w:pPr>
        <w:spacing w:after="0"/>
        <w:ind w:left="0"/>
        <w:jc w:val="both"/>
      </w:pPr>
      <w:r>
        <w:rPr>
          <w:rFonts w:ascii="Times New Roman"/>
          <w:b w:val="false"/>
          <w:i w:val="false"/>
          <w:color w:val="000000"/>
          <w:sz w:val="28"/>
        </w:rPr>
        <w:t>
      құзырет жағдайлардың жартысында көрінеді;</w:t>
      </w:r>
    </w:p>
    <w:bookmarkEnd w:id="179"/>
    <w:bookmarkStart w:name="z261" w:id="180"/>
    <w:p>
      <w:pPr>
        <w:spacing w:after="0"/>
        <w:ind w:left="0"/>
        <w:jc w:val="both"/>
      </w:pPr>
      <w:r>
        <w:rPr>
          <w:rFonts w:ascii="Times New Roman"/>
          <w:b w:val="false"/>
          <w:i w:val="false"/>
          <w:color w:val="000000"/>
          <w:sz w:val="28"/>
        </w:rPr>
        <w:t>
      құзырет көп жағдайда көрінеді;</w:t>
      </w:r>
    </w:p>
    <w:bookmarkEnd w:id="180"/>
    <w:bookmarkStart w:name="z262" w:id="181"/>
    <w:p>
      <w:pPr>
        <w:spacing w:after="0"/>
        <w:ind w:left="0"/>
        <w:jc w:val="both"/>
      </w:pPr>
      <w:r>
        <w:rPr>
          <w:rFonts w:ascii="Times New Roman"/>
          <w:b w:val="false"/>
          <w:i w:val="false"/>
          <w:color w:val="000000"/>
          <w:sz w:val="28"/>
        </w:rPr>
        <w:t>
      құзырет әрқашан көрінеді.</w:t>
      </w:r>
    </w:p>
    <w:bookmarkEnd w:id="181"/>
    <w:bookmarkStart w:name="z263" w:id="182"/>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 Нысан</w:t>
            </w:r>
          </w:p>
        </w:tc>
      </w:tr>
    </w:tbl>
    <w:bookmarkStart w:name="z268" w:id="183"/>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bookmarkEnd w:id="183"/>
    <w:bookmarkStart w:name="z269" w:id="18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4"/>
    <w:bookmarkStart w:name="z270" w:id="18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5"/>
    <w:bookmarkStart w:name="z271" w:id="18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6"/>
    <w:bookmarkStart w:name="z272" w:id="18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7"/>
    <w:bookmarkStart w:name="z273" w:id="18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8"/>
    <w:bookmarkStart w:name="z274" w:id="18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19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0"/>
    <w:bookmarkStart w:name="z276" w:id="191"/>
    <w:p>
      <w:pPr>
        <w:spacing w:after="0"/>
        <w:ind w:left="0"/>
        <w:jc w:val="both"/>
      </w:pPr>
      <w:r>
        <w:rPr>
          <w:rFonts w:ascii="Times New Roman"/>
          <w:b w:val="false"/>
          <w:i w:val="false"/>
          <w:color w:val="000000"/>
          <w:sz w:val="28"/>
        </w:rPr>
        <w:t>
      құзырет көрінбейді;</w:t>
      </w:r>
    </w:p>
    <w:bookmarkEnd w:id="191"/>
    <w:bookmarkStart w:name="z277" w:id="192"/>
    <w:p>
      <w:pPr>
        <w:spacing w:after="0"/>
        <w:ind w:left="0"/>
        <w:jc w:val="both"/>
      </w:pPr>
      <w:r>
        <w:rPr>
          <w:rFonts w:ascii="Times New Roman"/>
          <w:b w:val="false"/>
          <w:i w:val="false"/>
          <w:color w:val="000000"/>
          <w:sz w:val="28"/>
        </w:rPr>
        <w:t>
      құзырет сирек көрінеді;</w:t>
      </w:r>
    </w:p>
    <w:bookmarkEnd w:id="192"/>
    <w:bookmarkStart w:name="z278" w:id="193"/>
    <w:p>
      <w:pPr>
        <w:spacing w:after="0"/>
        <w:ind w:left="0"/>
        <w:jc w:val="both"/>
      </w:pPr>
      <w:r>
        <w:rPr>
          <w:rFonts w:ascii="Times New Roman"/>
          <w:b w:val="false"/>
          <w:i w:val="false"/>
          <w:color w:val="000000"/>
          <w:sz w:val="28"/>
        </w:rPr>
        <w:t>
      құзырет жағдайлардың жартысында көрінеді;</w:t>
      </w:r>
    </w:p>
    <w:bookmarkEnd w:id="193"/>
    <w:bookmarkStart w:name="z279" w:id="194"/>
    <w:p>
      <w:pPr>
        <w:spacing w:after="0"/>
        <w:ind w:left="0"/>
        <w:jc w:val="both"/>
      </w:pPr>
      <w:r>
        <w:rPr>
          <w:rFonts w:ascii="Times New Roman"/>
          <w:b w:val="false"/>
          <w:i w:val="false"/>
          <w:color w:val="000000"/>
          <w:sz w:val="28"/>
        </w:rPr>
        <w:t>
      құзырет көп жағдайда көрінеді;</w:t>
      </w:r>
    </w:p>
    <w:bookmarkEnd w:id="194"/>
    <w:bookmarkStart w:name="z280" w:id="195"/>
    <w:p>
      <w:pPr>
        <w:spacing w:after="0"/>
        <w:ind w:left="0"/>
        <w:jc w:val="both"/>
      </w:pPr>
      <w:r>
        <w:rPr>
          <w:rFonts w:ascii="Times New Roman"/>
          <w:b w:val="false"/>
          <w:i w:val="false"/>
          <w:color w:val="000000"/>
          <w:sz w:val="28"/>
        </w:rPr>
        <w:t>
      құзырет әрқашан көрінеді.</w:t>
      </w:r>
    </w:p>
    <w:bookmarkEnd w:id="195"/>
    <w:bookmarkStart w:name="z281" w:id="19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7" w:id="197"/>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97"/>
    <w:bookmarkStart w:name="z288" w:id="198"/>
    <w:p>
      <w:pPr>
        <w:spacing w:after="0"/>
        <w:ind w:left="0"/>
        <w:jc w:val="both"/>
      </w:pPr>
      <w:r>
        <w:rPr>
          <w:rFonts w:ascii="Times New Roman"/>
          <w:b w:val="false"/>
          <w:i w:val="false"/>
          <w:color w:val="000000"/>
          <w:sz w:val="28"/>
        </w:rPr>
        <w:t>
      Құрылымдық бөлімше басшысының Т. А.Ә. _________________</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89" w:id="19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9"/>
    <w:bookmarkStart w:name="z290" w:id="200"/>
    <w:p>
      <w:pPr>
        <w:spacing w:after="0"/>
        <w:ind w:left="0"/>
        <w:jc w:val="both"/>
      </w:pPr>
      <w:r>
        <w:rPr>
          <w:rFonts w:ascii="Times New Roman"/>
          <w:b w:val="false"/>
          <w:i w:val="false"/>
          <w:color w:val="000000"/>
          <w:sz w:val="28"/>
        </w:rPr>
        <w:t>
      Бағалау нәтижесі: _______________________________</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6" w:id="201"/>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01"/>
    <w:bookmarkStart w:name="z297" w:id="202"/>
    <w:p>
      <w:pPr>
        <w:spacing w:after="0"/>
        <w:ind w:left="0"/>
        <w:jc w:val="both"/>
      </w:pPr>
      <w:r>
        <w:rPr>
          <w:rFonts w:ascii="Times New Roman"/>
          <w:b w:val="false"/>
          <w:i w:val="false"/>
          <w:color w:val="000000"/>
          <w:sz w:val="28"/>
        </w:rPr>
        <w:t>
      Бағаланатын қызметшінің Т. А.Ә.__________________________</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98" w:id="20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3"/>
    <w:bookmarkStart w:name="z299" w:id="204"/>
    <w:p>
      <w:pPr>
        <w:spacing w:after="0"/>
        <w:ind w:left="0"/>
        <w:jc w:val="both"/>
      </w:pPr>
      <w:r>
        <w:rPr>
          <w:rFonts w:ascii="Times New Roman"/>
          <w:b w:val="false"/>
          <w:i w:val="false"/>
          <w:color w:val="000000"/>
          <w:sz w:val="28"/>
        </w:rPr>
        <w:t>
      Бағалау нәтижесі: ______________________________</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аты-жөнінің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311" w:id="205"/>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bookmarkEnd w:id="205"/>
    <w:p>
      <w:pPr>
        <w:spacing w:after="0"/>
        <w:ind w:left="0"/>
        <w:jc w:val="both"/>
      </w:pPr>
      <w:r>
        <w:rPr>
          <w:rFonts w:ascii="Times New Roman"/>
          <w:b w:val="false"/>
          <w:i w:val="false"/>
          <w:color w:val="ff0000"/>
          <w:sz w:val="28"/>
        </w:rPr>
        <w:t xml:space="preserve">
      Алып тасталды – Маңғыстау облысы Қарақия аудыны әкімдігінің 04.10.2024 </w:t>
      </w:r>
      <w:r>
        <w:rPr>
          <w:rFonts w:ascii="Times New Roman"/>
          <w:b w:val="false"/>
          <w:i w:val="false"/>
          <w:color w:val="ff0000"/>
          <w:sz w:val="28"/>
        </w:rPr>
        <w:t>№ 203</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27" w:id="206"/>
    <w:p>
      <w:pPr>
        <w:spacing w:after="0"/>
        <w:ind w:left="0"/>
        <w:jc w:val="left"/>
      </w:pPr>
      <w:r>
        <w:rPr>
          <w:rFonts w:ascii="Times New Roman"/>
          <w:b/>
          <w:i w:val="false"/>
          <w:color w:val="000000"/>
        </w:rPr>
        <w:t xml:space="preserve"> НМИ бойынша бағалау парағы ____________________________________________ (Т.А.Ә.,бағаланатын тұлғаның лауазымы) ____________________________________ (бағаланатын кезең)</w:t>
      </w:r>
    </w:p>
    <w:bookmarkEnd w:id="206"/>
    <w:p>
      <w:pPr>
        <w:spacing w:after="0"/>
        <w:ind w:left="0"/>
        <w:jc w:val="both"/>
      </w:pPr>
      <w:r>
        <w:rPr>
          <w:rFonts w:ascii="Times New Roman"/>
          <w:b w:val="false"/>
          <w:i w:val="false"/>
          <w:color w:val="ff0000"/>
          <w:sz w:val="28"/>
        </w:rPr>
        <w:t xml:space="preserve">
      Алып тасталды – Маңғыстау облысы Қарақия аудыны әкімдігінің 04.10.2024 </w:t>
      </w:r>
      <w:r>
        <w:rPr>
          <w:rFonts w:ascii="Times New Roman"/>
          <w:b w:val="false"/>
          <w:i w:val="false"/>
          <w:color w:val="ff0000"/>
          <w:sz w:val="28"/>
        </w:rPr>
        <w:t>№ 203</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341" w:id="207"/>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 жыл)</w:t>
      </w:r>
    </w:p>
    <w:bookmarkEnd w:id="207"/>
    <w:p>
      <w:pPr>
        <w:spacing w:after="0"/>
        <w:ind w:left="0"/>
        <w:jc w:val="both"/>
      </w:pPr>
      <w:r>
        <w:rPr>
          <w:rFonts w:ascii="Times New Roman"/>
          <w:b w:val="false"/>
          <w:i w:val="false"/>
          <w:color w:val="ff0000"/>
          <w:sz w:val="28"/>
        </w:rPr>
        <w:t xml:space="preserve">
      Алып тасталды – Маңғыстау облысы Қарақия аудыны әкімдігінің 04.10.2024 </w:t>
      </w:r>
      <w:r>
        <w:rPr>
          <w:rFonts w:ascii="Times New Roman"/>
          <w:b w:val="false"/>
          <w:i w:val="false"/>
          <w:color w:val="ff0000"/>
          <w:sz w:val="28"/>
        </w:rPr>
        <w:t>№ 203</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