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9504a9" w14:textId="c9504a9">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Қарақия аудандық мәслихатының 2015 жылғы 29 маусымдағы № 27/285 "Әлеуметтік көмек көрсетудің, оның мөлшерін белгілеудің және мұқтаж азаматтардың жекелеген санаттарының тізбесін айқындаудың қағидасын бекіту туралы" шешіміне өзгеріс енгізу туралы</w:t>
      </w:r>
    </w:p>
    <w:p>
      <w:pPr>
        <w:spacing w:after="0"/>
        <w:ind w:left="0"/>
        <w:jc w:val="left"/>
      </w:pPr>
      <w:r>
        <w:rPr>
          <w:rFonts w:ascii="Times New Roman"/>
          <w:b w:val="false"/>
          <w:i w:val="false"/>
          <w:color w:val="000000"/>
          <w:sz w:val="28"/>
        </w:rPr>
        <w:t>
			</w:t>
      </w:r>
      <w:r>
        <w:rPr>
          <w:rFonts w:ascii="Times New Roman"/>
          <w:b/>
          <w:i/>
          <w:color w:val="888888"/>
        </w:rPr>
        <w:t>Күшін жойған</w:t>
      </w:r>
      <w:r>
        <w:rPr>
          <w:rFonts w:ascii="Times New Roman"/>
          <w:b w:val="false"/>
          <w:i w:val="false"/>
          <w:color w:val="000000"/>
          <w:sz w:val="28"/>
        </w:rPr>
        <w:t>
					</w:t>
      </w:r>
    </w:p>
    <w:p>
      <w:pPr>
        <w:spacing w:after="0"/>
        <w:ind w:left="0"/>
        <w:jc w:val="both"/>
      </w:pPr>
      <w:r>
        <w:rPr>
          <w:rFonts w:ascii="Times New Roman"/>
          <w:b w:val="false"/>
          <w:i w:val="false"/>
          <w:color w:val="000000"/>
          <w:sz w:val="28"/>
        </w:rPr>
        <w:t>Маңғыстау облысы Қарақия аудандық мәслихатының 2018 жылғы 3 шілдедегі № 18/211 шешімі. Маңғыстау облысы Әділет департаментінде 2018 жылғы 18 шілдеде № 3688 болып тіркелді. Күші жойылды-Маңғыстау облысы Қарақия аудандық мәслихатының 2021 жылғы 29 наурыздағы № 2/18 шешімімен</w:t>
      </w:r>
    </w:p>
    <w:p>
      <w:pPr>
        <w:spacing w:after="0"/>
        <w:ind w:left="0"/>
        <w:jc w:val="both"/>
      </w:pPr>
      <w:bookmarkStart w:name="z0" w:id="0"/>
      <w:r>
        <w:rPr>
          <w:rFonts w:ascii="Times New Roman"/>
          <w:b w:val="false"/>
          <w:i w:val="false"/>
          <w:color w:val="ff0000"/>
          <w:sz w:val="28"/>
        </w:rPr>
        <w:t xml:space="preserve">
      Ескерту. Күші жойылды - Маңғыстау облысы Қарақия аудандық мәслихатының 29.03.2021 </w:t>
      </w:r>
      <w:r>
        <w:rPr>
          <w:rFonts w:ascii="Times New Roman"/>
          <w:b w:val="false"/>
          <w:i w:val="false"/>
          <w:color w:val="ff0000"/>
          <w:sz w:val="28"/>
        </w:rPr>
        <w:t>№ 2/18</w:t>
      </w:r>
      <w:r>
        <w:rPr>
          <w:rFonts w:ascii="Times New Roman"/>
          <w:b w:val="false"/>
          <w:i w:val="false"/>
          <w:color w:val="ff0000"/>
          <w:sz w:val="28"/>
        </w:rPr>
        <w:t xml:space="preserve"> (алғашқы ресми жарияланған күнінен кейін күнтізбелік он күн өткен соң қолданысқа енгізіледі) шешімімен.</w:t>
      </w:r>
    </w:p>
    <w:bookmarkEnd w:id="0"/>
    <w:p>
      <w:pPr>
        <w:spacing w:after="0"/>
        <w:ind w:left="0"/>
        <w:jc w:val="both"/>
      </w:pPr>
      <w:r>
        <w:rPr>
          <w:rFonts w:ascii="Times New Roman"/>
          <w:b w:val="false"/>
          <w:i w:val="false"/>
          <w:color w:val="000000"/>
          <w:sz w:val="28"/>
        </w:rPr>
        <w:t xml:space="preserve">
      Қазақстан Республикасының 2008 жылғы 4 желтоқсандағы Бюджет </w:t>
      </w:r>
      <w:r>
        <w:rPr>
          <w:rFonts w:ascii="Times New Roman"/>
          <w:b w:val="false"/>
          <w:i w:val="false"/>
          <w:color w:val="000000"/>
          <w:sz w:val="28"/>
        </w:rPr>
        <w:t>кодексіне</w:t>
      </w:r>
      <w:r>
        <w:rPr>
          <w:rFonts w:ascii="Times New Roman"/>
          <w:b w:val="false"/>
          <w:i w:val="false"/>
          <w:color w:val="000000"/>
          <w:sz w:val="28"/>
        </w:rPr>
        <w:t xml:space="preserve">, Қазақстан Республикасының 2001 жылғы 23 қаңтардағы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және Қазақстан Республикасы Үкіметінің 2013 жылғы 21 мамырдағы № 504 "Әлеуметтік көмек көрсетудің, оның мөлшерлерін белгілеудің және мұқтаж азаматтардың жекелеген санаттарының тізбесін айқындаудың үлгілік қағидаларын бекіту туралы" </w:t>
      </w:r>
      <w:r>
        <w:rPr>
          <w:rFonts w:ascii="Times New Roman"/>
          <w:b w:val="false"/>
          <w:i w:val="false"/>
          <w:color w:val="000000"/>
          <w:sz w:val="28"/>
        </w:rPr>
        <w:t>қаулысына</w:t>
      </w:r>
      <w:r>
        <w:rPr>
          <w:rFonts w:ascii="Times New Roman"/>
          <w:b w:val="false"/>
          <w:i w:val="false"/>
          <w:color w:val="000000"/>
          <w:sz w:val="28"/>
        </w:rPr>
        <w:t xml:space="preserve"> сәйкес, Қарақия аудандық мәслихаты ШЕШІМ ҚАБЫЛДАДЫ:</w:t>
      </w:r>
    </w:p>
    <w:bookmarkStart w:name="z1" w:id="1"/>
    <w:p>
      <w:pPr>
        <w:spacing w:after="0"/>
        <w:ind w:left="0"/>
        <w:jc w:val="both"/>
      </w:pPr>
      <w:r>
        <w:rPr>
          <w:rFonts w:ascii="Times New Roman"/>
          <w:b w:val="false"/>
          <w:i w:val="false"/>
          <w:color w:val="000000"/>
          <w:sz w:val="28"/>
        </w:rPr>
        <w:t xml:space="preserve">
      1. Қарақия аудандық мәслихатының 2015 жылғы 29 маусымдағы </w:t>
      </w:r>
      <w:r>
        <w:rPr>
          <w:rFonts w:ascii="Times New Roman"/>
          <w:b w:val="false"/>
          <w:i w:val="false"/>
          <w:color w:val="000000"/>
          <w:sz w:val="28"/>
        </w:rPr>
        <w:t>№ 27/285</w:t>
      </w:r>
      <w:r>
        <w:rPr>
          <w:rFonts w:ascii="Times New Roman"/>
          <w:b w:val="false"/>
          <w:i w:val="false"/>
          <w:color w:val="000000"/>
          <w:sz w:val="28"/>
        </w:rPr>
        <w:t xml:space="preserve"> "Әлеуметтік көмек көрсетудің, оның мөлшерін белгілеудің және мұқтаж азаматтардың жекелеген санаттарының тізбесін айқындаудың Қағидасын бекіту туралы" шешіміне (нормативтік құқықтық актілерді мемлекеттік тіркеу тізілімінде № 2779 болып тіркелген, 2015 жылғы 30 шілдедегі № 52-53 "Қарақия" газетінде жарияланған) келесідей өзгеріс енгізілсін:</w:t>
      </w:r>
    </w:p>
    <w:bookmarkEnd w:id="1"/>
    <w:bookmarkStart w:name="z2" w:id="2"/>
    <w:p>
      <w:pPr>
        <w:spacing w:after="0"/>
        <w:ind w:left="0"/>
        <w:jc w:val="both"/>
      </w:pPr>
      <w:r>
        <w:rPr>
          <w:rFonts w:ascii="Times New Roman"/>
          <w:b w:val="false"/>
          <w:i w:val="false"/>
          <w:color w:val="000000"/>
          <w:sz w:val="28"/>
        </w:rPr>
        <w:t>
      Әлеуметтік көмек көрсетудің, оның мөлшерін белгілеудің және мұқтаж азаматтардың жекелеген санаттарының тізбесін айқындаудың қағидасында:</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w:t>
      </w:r>
      <w:r>
        <w:rPr>
          <w:rFonts w:ascii="Times New Roman"/>
          <w:b w:val="false"/>
          <w:i w:val="false"/>
          <w:color w:val="000000"/>
          <w:sz w:val="28"/>
        </w:rPr>
        <w:t>9 тармақтың 1) тармақшасы</w:t>
      </w:r>
      <w:r>
        <w:rPr>
          <w:rFonts w:ascii="Times New Roman"/>
          <w:b w:val="false"/>
          <w:i w:val="false"/>
          <w:color w:val="000000"/>
          <w:sz w:val="28"/>
        </w:rPr>
        <w:t xml:space="preserve"> жаңа редакцияда жазылсын:</w:t>
      </w:r>
    </w:p>
    <w:bookmarkStart w:name="z4" w:id="3"/>
    <w:p>
      <w:pPr>
        <w:spacing w:after="0"/>
        <w:ind w:left="0"/>
        <w:jc w:val="both"/>
      </w:pPr>
      <w:r>
        <w:rPr>
          <w:rFonts w:ascii="Times New Roman"/>
          <w:b w:val="false"/>
          <w:i w:val="false"/>
          <w:color w:val="000000"/>
          <w:sz w:val="28"/>
        </w:rPr>
        <w:t>
      "1) 22 наурыз – Наурыз мерекесі:</w:t>
      </w:r>
    </w:p>
    <w:bookmarkEnd w:id="3"/>
    <w:bookmarkStart w:name="z5" w:id="4"/>
    <w:p>
      <w:pPr>
        <w:spacing w:after="0"/>
        <w:ind w:left="0"/>
        <w:jc w:val="both"/>
      </w:pPr>
      <w:r>
        <w:rPr>
          <w:rFonts w:ascii="Times New Roman"/>
          <w:b w:val="false"/>
          <w:i w:val="false"/>
          <w:color w:val="000000"/>
          <w:sz w:val="28"/>
        </w:rPr>
        <w:t>
      "Алтын алқа", "Күміс алқа" алқаларымен марапатталған көп балалы аналар немесе бұрын "Батыр ана" атағын алған, I және I дәрежедегі "Ана даңқы" орденімен марапатталғандарға – 2 (екі) айлық есептік көрсеткіш;</w:t>
      </w:r>
    </w:p>
    <w:bookmarkEnd w:id="4"/>
    <w:bookmarkStart w:name="z6" w:id="5"/>
    <w:p>
      <w:pPr>
        <w:spacing w:after="0"/>
        <w:ind w:left="0"/>
        <w:jc w:val="both"/>
      </w:pPr>
      <w:r>
        <w:rPr>
          <w:rFonts w:ascii="Times New Roman"/>
          <w:b w:val="false"/>
          <w:i w:val="false"/>
          <w:color w:val="000000"/>
          <w:sz w:val="28"/>
        </w:rPr>
        <w:t>
      бірінші, екінші, үшінші топтағы мүгедектерге, он алты жасқа дейінгі мүгедек балалар және он алтыдан он сегіз жасқа дейінгі бірінші, екінші, үшінші  топтағы мүгедек балаларға – 5 (бес) айлық есептік көрсеткіш;".</w:t>
      </w:r>
    </w:p>
    <w:bookmarkEnd w:id="5"/>
    <w:bookmarkStart w:name="z7" w:id="6"/>
    <w:p>
      <w:pPr>
        <w:spacing w:after="0"/>
        <w:ind w:left="0"/>
        <w:jc w:val="both"/>
      </w:pPr>
      <w:r>
        <w:rPr>
          <w:rFonts w:ascii="Times New Roman"/>
          <w:b w:val="false"/>
          <w:i w:val="false"/>
          <w:color w:val="000000"/>
          <w:sz w:val="28"/>
        </w:rPr>
        <w:t>
      2. "Қарақия аудандық мәслихатының аппараты" мемлекеттік мекемесі (аппарат басшысы Р.Ибраева) осы шешім Маңғыстау облысының әділет департаментінде мемлекеттік тіркелгеннен кейін, оның Қазақстан Республикасы нормативтік құқықтық актілерінің эталондық бақылау банкінде және бұқаралық ақпарат құралдарында ресми жариялануын қамтамасыз етсін.</w:t>
      </w:r>
    </w:p>
    <w:bookmarkEnd w:id="6"/>
    <w:bookmarkStart w:name="z8" w:id="7"/>
    <w:p>
      <w:pPr>
        <w:spacing w:after="0"/>
        <w:ind w:left="0"/>
        <w:jc w:val="both"/>
      </w:pPr>
      <w:r>
        <w:rPr>
          <w:rFonts w:ascii="Times New Roman"/>
          <w:b w:val="false"/>
          <w:i w:val="false"/>
          <w:color w:val="000000"/>
          <w:sz w:val="28"/>
        </w:rPr>
        <w:t>
      3. Осы шешім әділет органдарында мемлекеттік тіркелген күннен бастап күшіне енеді және ол алғашқы ресми жарияланған күнінен кейін күнтізбелік он күн өткен соң қолданысқа енгізіледі.</w:t>
      </w:r>
    </w:p>
    <w:bookmarkEnd w:id="7"/>
    <w:tbl>
      <w:tblPr>
        <w:tblW w:w="0" w:type="auto"/>
        <w:tblCellSpacing w:w="0" w:type="auto"/>
        <w:tblBorders>
          <w:top w:val="none"/>
          <w:left w:val="none"/>
          <w:bottom w:val="none"/>
          <w:right w:val="none"/>
          <w:insideH w:val="none"/>
          <w:insideV w:val="none"/>
        </w:tblBorders>
      </w:tblPr>
      <w:tblGrid>
        <w:gridCol w:w="7795"/>
        <w:gridCol w:w="4205"/>
      </w:tblGrid>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Сессия төрағасы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Е.Есенқосов</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Аудандық мәслихаттың</w:t>
            </w:r>
            <w:r>
              <w:rPr>
                <w:rFonts w:ascii="Times New Roman"/>
                <w:b w:val="false"/>
                <w:i w:val="false"/>
                <w:color w:val="000000"/>
                <w:sz w:val="20"/>
              </w:rPr>
              <w:t>
</w:t>
            </w:r>
          </w:p>
        </w:tc>
      </w:tr>
      <w:tr>
        <w:trPr>
          <w:trHeight w:val="30" w:hRule="atLeast"/>
        </w:trPr>
        <w:tc>
          <w:tcPr>
            <w:tcW w:w="779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хатшысы </w:t>
            </w:r>
            <w:r>
              <w:rPr>
                <w:rFonts w:ascii="Times New Roman"/>
                <w:b w:val="false"/>
                <w:i w:val="false"/>
                <w:color w:val="000000"/>
                <w:sz w:val="20"/>
              </w:rPr>
              <w:t>
</w:t>
            </w:r>
          </w:p>
        </w:tc>
        <w:tc>
          <w:tcPr>
            <w:tcW w:w="4205"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А.Мееров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tc>
      </w:tr>
    </w:tbl>
    <w:p>
      <w:pPr>
        <w:spacing w:after="0"/>
        <w:ind w:left="0"/>
        <w:jc w:val="both"/>
      </w:pPr>
      <w:r>
        <w:rPr>
          <w:rFonts w:ascii="Times New Roman"/>
          <w:b w:val="false"/>
          <w:i w:val="false"/>
          <w:color w:val="000000"/>
          <w:sz w:val="28"/>
        </w:rPr>
        <w:t>
      "КЕЛІСІЛДІ"</w:t>
      </w:r>
    </w:p>
    <w:bookmarkStart w:name="z9" w:id="8"/>
    <w:p>
      <w:pPr>
        <w:spacing w:after="0"/>
        <w:ind w:left="0"/>
        <w:jc w:val="both"/>
      </w:pPr>
      <w:r>
        <w:rPr>
          <w:rFonts w:ascii="Times New Roman"/>
          <w:b w:val="false"/>
          <w:i w:val="false"/>
          <w:color w:val="000000"/>
          <w:sz w:val="28"/>
        </w:rPr>
        <w:t xml:space="preserve">
      "Қарақия аудандық жұмыспен </w:t>
      </w:r>
    </w:p>
    <w:bookmarkEnd w:id="8"/>
    <w:bookmarkStart w:name="z10" w:id="9"/>
    <w:p>
      <w:pPr>
        <w:spacing w:after="0"/>
        <w:ind w:left="0"/>
        <w:jc w:val="both"/>
      </w:pPr>
      <w:r>
        <w:rPr>
          <w:rFonts w:ascii="Times New Roman"/>
          <w:b w:val="false"/>
          <w:i w:val="false"/>
          <w:color w:val="000000"/>
          <w:sz w:val="28"/>
        </w:rPr>
        <w:t xml:space="preserve">
      қамту, әлеуметтік бағдарламалар </w:t>
      </w:r>
    </w:p>
    <w:bookmarkEnd w:id="9"/>
    <w:bookmarkStart w:name="z11" w:id="10"/>
    <w:p>
      <w:pPr>
        <w:spacing w:after="0"/>
        <w:ind w:left="0"/>
        <w:jc w:val="both"/>
      </w:pPr>
      <w:r>
        <w:rPr>
          <w:rFonts w:ascii="Times New Roman"/>
          <w:b w:val="false"/>
          <w:i w:val="false"/>
          <w:color w:val="000000"/>
          <w:sz w:val="28"/>
        </w:rPr>
        <w:t xml:space="preserve">
      және азаматтық хал актілерін </w:t>
      </w:r>
    </w:p>
    <w:bookmarkEnd w:id="10"/>
    <w:bookmarkStart w:name="z12" w:id="11"/>
    <w:p>
      <w:pPr>
        <w:spacing w:after="0"/>
        <w:ind w:left="0"/>
        <w:jc w:val="both"/>
      </w:pPr>
      <w:r>
        <w:rPr>
          <w:rFonts w:ascii="Times New Roman"/>
          <w:b w:val="false"/>
          <w:i w:val="false"/>
          <w:color w:val="000000"/>
          <w:sz w:val="28"/>
        </w:rPr>
        <w:t xml:space="preserve">
      тіркеу бөлімі" мемлекеттік </w:t>
      </w:r>
    </w:p>
    <w:bookmarkEnd w:id="11"/>
    <w:bookmarkStart w:name="z13" w:id="12"/>
    <w:p>
      <w:pPr>
        <w:spacing w:after="0"/>
        <w:ind w:left="0"/>
        <w:jc w:val="both"/>
      </w:pPr>
      <w:r>
        <w:rPr>
          <w:rFonts w:ascii="Times New Roman"/>
          <w:b w:val="false"/>
          <w:i w:val="false"/>
          <w:color w:val="000000"/>
          <w:sz w:val="28"/>
        </w:rPr>
        <w:t>
      мекемесінің басшысы</w:t>
      </w:r>
    </w:p>
    <w:bookmarkEnd w:id="12"/>
    <w:bookmarkStart w:name="z14" w:id="13"/>
    <w:p>
      <w:pPr>
        <w:spacing w:after="0"/>
        <w:ind w:left="0"/>
        <w:jc w:val="both"/>
      </w:pPr>
      <w:r>
        <w:rPr>
          <w:rFonts w:ascii="Times New Roman"/>
          <w:b w:val="false"/>
          <w:i w:val="false"/>
          <w:color w:val="000000"/>
          <w:sz w:val="28"/>
        </w:rPr>
        <w:t>
      Сәрсенғали Маркс Тайырұлы</w:t>
      </w:r>
    </w:p>
    <w:bookmarkEnd w:id="13"/>
    <w:bookmarkStart w:name="z15" w:id="14"/>
    <w:p>
      <w:pPr>
        <w:spacing w:after="0"/>
        <w:ind w:left="0"/>
        <w:jc w:val="both"/>
      </w:pPr>
      <w:r>
        <w:rPr>
          <w:rFonts w:ascii="Times New Roman"/>
          <w:b w:val="false"/>
          <w:i w:val="false"/>
          <w:color w:val="000000"/>
          <w:sz w:val="28"/>
        </w:rPr>
        <w:t>
      3 шілде 2018 жыл</w:t>
      </w:r>
    </w:p>
    <w:bookmarkEnd w:id="14"/>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16" w:id="15"/>
    <w:p>
      <w:pPr>
        <w:spacing w:after="0"/>
        <w:ind w:left="0"/>
        <w:jc w:val="both"/>
      </w:pPr>
      <w:r>
        <w:rPr>
          <w:rFonts w:ascii="Times New Roman"/>
          <w:b w:val="false"/>
          <w:i w:val="false"/>
          <w:color w:val="000000"/>
          <w:sz w:val="28"/>
        </w:rPr>
        <w:t>
      "Қарақия аудандық экономика және</w:t>
      </w:r>
    </w:p>
    <w:bookmarkEnd w:id="15"/>
    <w:bookmarkStart w:name="z17" w:id="16"/>
    <w:p>
      <w:pPr>
        <w:spacing w:after="0"/>
        <w:ind w:left="0"/>
        <w:jc w:val="both"/>
      </w:pPr>
      <w:r>
        <w:rPr>
          <w:rFonts w:ascii="Times New Roman"/>
          <w:b w:val="false"/>
          <w:i w:val="false"/>
          <w:color w:val="000000"/>
          <w:sz w:val="28"/>
        </w:rPr>
        <w:t xml:space="preserve">
      қаржы бөлімі" мемлекеттік мекемесінің </w:t>
      </w:r>
    </w:p>
    <w:bookmarkEnd w:id="16"/>
    <w:bookmarkStart w:name="z18" w:id="17"/>
    <w:p>
      <w:pPr>
        <w:spacing w:after="0"/>
        <w:ind w:left="0"/>
        <w:jc w:val="both"/>
      </w:pPr>
      <w:r>
        <w:rPr>
          <w:rFonts w:ascii="Times New Roman"/>
          <w:b w:val="false"/>
          <w:i w:val="false"/>
          <w:color w:val="000000"/>
          <w:sz w:val="28"/>
        </w:rPr>
        <w:t>
      басшысының міндетін атқарушы</w:t>
      </w:r>
    </w:p>
    <w:bookmarkEnd w:id="17"/>
    <w:bookmarkStart w:name="z19" w:id="18"/>
    <w:p>
      <w:pPr>
        <w:spacing w:after="0"/>
        <w:ind w:left="0"/>
        <w:jc w:val="both"/>
      </w:pPr>
      <w:r>
        <w:rPr>
          <w:rFonts w:ascii="Times New Roman"/>
          <w:b w:val="false"/>
          <w:i w:val="false"/>
          <w:color w:val="000000"/>
          <w:sz w:val="28"/>
        </w:rPr>
        <w:t>
      Сейлханова Назгүл Бақтыбайқызы</w:t>
      </w:r>
    </w:p>
    <w:bookmarkEnd w:id="18"/>
    <w:bookmarkStart w:name="z20" w:id="19"/>
    <w:p>
      <w:pPr>
        <w:spacing w:after="0"/>
        <w:ind w:left="0"/>
        <w:jc w:val="both"/>
      </w:pPr>
      <w:r>
        <w:rPr>
          <w:rFonts w:ascii="Times New Roman"/>
          <w:b w:val="false"/>
          <w:i w:val="false"/>
          <w:color w:val="000000"/>
          <w:sz w:val="28"/>
        </w:rPr>
        <w:t>
      3 шілде 2018 жыл</w:t>
      </w:r>
    </w:p>
    <w:bookmarkEnd w:id="1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