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e564" w14:textId="0f5e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2018 жылғы 2 наурыздағы № 2 қаулысы және Қостанай облысы мәслихатының 2018 жылғы 2 наурыздағы № 242 шешімі. Қостанай облысының Әділет департаментінде 2018 жылғы 28 наурызда № 7630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ескере отырып, Қостанай облысы әкімдігінің жанындағы облыстық ономастика комиссиясының 2017 жылғы 16 қарашадағы және 2017 жылғы 4 желтоқсандағы қорытындысы негізінде, Қостанай ауданының жергілікті өкілді және атқарушы органдарының ұсынуы бойынша, Қостанай облысының әкімдігі ҚАУЛЫ ЕТЕДІ және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Қостанай ауданы Александров ауылдық округінің Давыденов ауылы Қостанай облысы Қостанай ауданы Александров ауылдық округінің Еңбек ауылы деп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 Қостанай ауданының Борис-Романов ауылы Қостанай облысы Қостанай ауданының И.Ф. Павлов атындағы ауыл деп қайта аталсын.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Қостанай облысы Қостанай ауданы Глазунов ауылдық округінің Семенов ауылы Қостанай облысы Қостанай ауданы Глазунов ауылдық округінің Қостомар ауылы деп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