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a3631" w14:textId="dfa36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2016 жылғы 15 тамыздағы № 389 "Архивтік анықтамалар беру"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26 сәуірдегі № 176 қаулысы. Қостанай облысының Әділет департаментінде 2018 жылғы 16 мамырда № 7763 болып тіркелді. Күші жойылды - Қостанай облысы әкімдігінің 2020 жылғы 24 қаңтардағы № 22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24.01.2020 </w:t>
      </w:r>
      <w:r>
        <w:rPr>
          <w:rFonts w:ascii="Times New Roman"/>
          <w:b w:val="false"/>
          <w:i w:val="false"/>
          <w:color w:val="ff0000"/>
          <w:sz w:val="28"/>
        </w:rPr>
        <w:t>№ 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2016 жылғы 15 тамыздағы </w:t>
      </w:r>
      <w:r>
        <w:rPr>
          <w:rFonts w:ascii="Times New Roman"/>
          <w:b w:val="false"/>
          <w:i w:val="false"/>
          <w:color w:val="000000"/>
          <w:sz w:val="28"/>
        </w:rPr>
        <w:t>№ 389</w:t>
      </w:r>
      <w:r>
        <w:rPr>
          <w:rFonts w:ascii="Times New Roman"/>
          <w:b w:val="false"/>
          <w:i w:val="false"/>
          <w:color w:val="000000"/>
          <w:sz w:val="28"/>
        </w:rPr>
        <w:t xml:space="preserve"> "Архивтік анықтамалар беру" мемлекеттік көрсетілетін қызмет регламентін бекіту туралы" қаулысына (Нормативтік құқықтық актілерді мемлекеттік тіркеу тізілімінде № 6613 болып тіркелген, 2016 жылғы 1 қазанда "Костанайские новости" газетінде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қаулымен бекітілген "Архивтік анықтамалар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"3. Мемлекеттік көрсетілетін қызмет нәтижесі –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қуғын-сүргіндер құрбандарын ақтау,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Қазақстан Республикасы Мәдениет және спорт министрінің 2014 жылғы 22 желтоқсандағы </w:t>
      </w:r>
      <w:r>
        <w:rPr>
          <w:rFonts w:ascii="Times New Roman"/>
          <w:b w:val="false"/>
          <w:i w:val="false"/>
          <w:color w:val="000000"/>
          <w:sz w:val="28"/>
        </w:rPr>
        <w:t>№ 145</w:t>
      </w:r>
      <w:r>
        <w:rPr>
          <w:rFonts w:ascii="Times New Roman"/>
          <w:b w:val="false"/>
          <w:i w:val="false"/>
          <w:color w:val="000000"/>
          <w:sz w:val="28"/>
        </w:rPr>
        <w:t xml:space="preserve"> бұйрығымен (Нормативтік құқықтық актілерді мемлекеттік тіркеу тізілімінде № 10127 болып тіркелген) бекітілген Ұлттық архив қорының құжаттарын, басқа да архив құжаттарын мемлекеттік және арнаулы мемлекеттік архивтермен толықтыру, сақтау, есепке алу және пайдалану қағидаларына </w:t>
      </w:r>
      <w:r>
        <w:rPr>
          <w:rFonts w:ascii="Times New Roman"/>
          <w:b w:val="false"/>
          <w:i w:val="false"/>
          <w:color w:val="000000"/>
          <w:sz w:val="28"/>
        </w:rPr>
        <w:t>60-қосымшаға</w:t>
      </w:r>
      <w:r>
        <w:rPr>
          <w:rFonts w:ascii="Times New Roman"/>
          <w:b w:val="false"/>
          <w:i w:val="false"/>
          <w:color w:val="000000"/>
          <w:sz w:val="28"/>
        </w:rPr>
        <w:t xml:space="preserve"> сәйкес нысандағы архивтік анықтама немесе олардың болмауы туралы жауап.</w:t>
      </w:r>
    </w:p>
    <w:bookmarkEnd w:id="3"/>
    <w:bookmarkStart w:name="z9" w:id="4"/>
    <w:p>
      <w:pPr>
        <w:spacing w:after="0"/>
        <w:ind w:left="0"/>
        <w:jc w:val="both"/>
      </w:pPr>
      <w:r>
        <w:rPr>
          <w:rFonts w:ascii="Times New Roman"/>
          <w:b w:val="false"/>
          <w:i w:val="false"/>
          <w:color w:val="000000"/>
          <w:sz w:val="28"/>
        </w:rPr>
        <w:t>
      Мемлекеттік қызметті көрсету нәтижесін беру нысаны – қағаз немесе электрондық түрде.</w:t>
      </w:r>
    </w:p>
    <w:bookmarkEnd w:id="4"/>
    <w:bookmarkStart w:name="z10" w:id="5"/>
    <w:p>
      <w:pPr>
        <w:spacing w:after="0"/>
        <w:ind w:left="0"/>
        <w:jc w:val="both"/>
      </w:pPr>
      <w:r>
        <w:rPr>
          <w:rFonts w:ascii="Times New Roman"/>
          <w:b w:val="false"/>
          <w:i w:val="false"/>
          <w:color w:val="000000"/>
          <w:sz w:val="28"/>
        </w:rPr>
        <w:t>
      Порталда электрондық архивтік анықтама не сұратылған мәліметтердің болмауы туралы жауап беріледі.";</w:t>
      </w:r>
    </w:p>
    <w:bookmarkEnd w:id="5"/>
    <w:bookmarkStart w:name="z11" w:id="6"/>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3) тармақшасында</w:t>
      </w:r>
      <w:r>
        <w:rPr>
          <w:rFonts w:ascii="Times New Roman"/>
          <w:b w:val="false"/>
          <w:i w:val="false"/>
          <w:color w:val="000000"/>
          <w:sz w:val="28"/>
        </w:rPr>
        <w:t xml:space="preserve"> қазақ тіліндегі мәтін жаңа редакцияда жазылсын, орыс тіліндегі мәтін өзгермейді:</w:t>
      </w:r>
    </w:p>
    <w:bookmarkEnd w:id="6"/>
    <w:bookmarkStart w:name="z12" w:id="7"/>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толықтығын тексереді және мемлекеттік қызмет көрсету нәтижесінің жобасын дайындайды, көрсетілетін қызметті берушінің басшысына қол қою үшін жолдайды, 10 (он) жұмыс күні;</w:t>
      </w:r>
    </w:p>
    <w:bookmarkEnd w:id="7"/>
    <w:bookmarkStart w:name="z13" w:id="8"/>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End w:id="8"/>
    <w:bookmarkStart w:name="z14" w:id="9"/>
    <w:p>
      <w:pPr>
        <w:spacing w:after="0"/>
        <w:ind w:left="0"/>
        <w:jc w:val="both"/>
      </w:pPr>
      <w:r>
        <w:rPr>
          <w:rFonts w:ascii="Times New Roman"/>
          <w:b w:val="false"/>
          <w:i w:val="false"/>
          <w:color w:val="000000"/>
          <w:sz w:val="28"/>
        </w:rPr>
        <w:t>
      Мемлекеттік қызметті көрсету үшін екі немесе одан да көп ұйымдардың, сондай-ақ уақыты 5 (бес)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күнтізбелік 30 (отыз) күннен аспайтын мерзімге ұзартады, бұл туралы қарау мерзімі ұзартылған күннен бастап күнтізбелік 3 (үш) күн ішінде өтініште көрсетілген мекенжайға хат жолдау арқылы көрсетілетін қызметті алушы хабарландырылады.</w:t>
      </w:r>
    </w:p>
    <w:bookmarkEnd w:id="9"/>
    <w:bookmarkStart w:name="z15" w:id="10"/>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0"/>
    <w:bookmarkStart w:name="z16" w:id="11"/>
    <w:p>
      <w:pPr>
        <w:spacing w:after="0"/>
        <w:ind w:left="0"/>
        <w:jc w:val="both"/>
      </w:pPr>
      <w:r>
        <w:rPr>
          <w:rFonts w:ascii="Times New Roman"/>
          <w:b w:val="false"/>
          <w:i w:val="false"/>
          <w:color w:val="000000"/>
          <w:sz w:val="28"/>
        </w:rPr>
        <w:t>
      Көрсетілетін қызметті көрсетуші мемлекеттік көрсетілетін қызметті көрсетуден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анықталған жағдайларда бас тартады.</w:t>
      </w:r>
    </w:p>
    <w:bookmarkEnd w:id="11"/>
    <w:bookmarkStart w:name="z17" w:id="12"/>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12"/>
    <w:bookmarkStart w:name="z18" w:id="13"/>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3) тармақшасында</w:t>
      </w:r>
      <w:r>
        <w:rPr>
          <w:rFonts w:ascii="Times New Roman"/>
          <w:b w:val="false"/>
          <w:i w:val="false"/>
          <w:color w:val="000000"/>
          <w:sz w:val="28"/>
        </w:rPr>
        <w:t xml:space="preserve"> қазақ тіліндегі мәтін жаңа редакцияда жазылсын, орыс тіліндегі мәтін өзгермейді:</w:t>
      </w:r>
    </w:p>
    <w:bookmarkEnd w:id="13"/>
    <w:bookmarkStart w:name="z19" w:id="14"/>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толықтығын тексереді және мемлекеттік қызмет көрсету нәтижесінің жобасын дайындап және көрсетілетін қызметті берушінің басшысына қол қою үшін жібереді, 10 (он) жұмыс күні;</w:t>
      </w:r>
    </w:p>
    <w:bookmarkEnd w:id="14"/>
    <w:bookmarkStart w:name="z20" w:id="15"/>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End w:id="15"/>
    <w:bookmarkStart w:name="z21" w:id="16"/>
    <w:p>
      <w:pPr>
        <w:spacing w:after="0"/>
        <w:ind w:left="0"/>
        <w:jc w:val="both"/>
      </w:pPr>
      <w:r>
        <w:rPr>
          <w:rFonts w:ascii="Times New Roman"/>
          <w:b w:val="false"/>
          <w:i w:val="false"/>
          <w:color w:val="000000"/>
          <w:sz w:val="28"/>
        </w:rPr>
        <w:t>
      Мемлекеттік қызметті көрсету үшін екі немесе одан да көп ұйымдардың, сондай-ақ уақыты 5 (бес)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күнтізбелік 30 (отыз) күннен аспайтын мерзімге ұзартады, бұл туралы қарау мерзімі ұзартылған күннен бастап күнтізбелік 3 (үш) күн ішінде өтініште көрсетілген мекенжайға хат жолдау арқылы көрсетілетін қызметті алушы хабарландырылады;";</w:t>
      </w:r>
    </w:p>
    <w:bookmarkEnd w:id="16"/>
    <w:bookmarkStart w:name="z22" w:id="17"/>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7"/>
    <w:bookmarkStart w:name="z23" w:id="18"/>
    <w:p>
      <w:pPr>
        <w:spacing w:after="0"/>
        <w:ind w:left="0"/>
        <w:jc w:val="both"/>
      </w:pPr>
      <w:r>
        <w:rPr>
          <w:rFonts w:ascii="Times New Roman"/>
          <w:b w:val="false"/>
          <w:i w:val="false"/>
          <w:color w:val="000000"/>
          <w:sz w:val="28"/>
        </w:rPr>
        <w:t>
      "6) Мемлекеттік корпорацияның қызметкері құжаттар топтамасының қабылданғаны туралы қолхатта көрсетілген мерзімде көрсетілетін қызметті алушыға мемлекеттік қызмет көрсету нәтижесін береді, 20 (жиырма) минут.</w:t>
      </w:r>
    </w:p>
    <w:bookmarkEnd w:id="18"/>
    <w:bookmarkStart w:name="z24" w:id="19"/>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4-тармағында</w:t>
      </w:r>
      <w:r>
        <w:rPr>
          <w:rFonts w:ascii="Times New Roman"/>
          <w:b w:val="false"/>
          <w:i w:val="false"/>
          <w:color w:val="000000"/>
          <w:sz w:val="28"/>
        </w:rPr>
        <w:t xml:space="preserve"> көзделген мерзім аяқталғаннан кейін қызмет алушы келмеген жағдайда, Қазақстан Республикасы Инвестициялар және даму министрінің 2016 жылғы 22 қаңтардағы </w:t>
      </w:r>
      <w:r>
        <w:rPr>
          <w:rFonts w:ascii="Times New Roman"/>
          <w:b w:val="false"/>
          <w:i w:val="false"/>
          <w:color w:val="000000"/>
          <w:sz w:val="28"/>
        </w:rPr>
        <w:t>№ 52</w:t>
      </w:r>
      <w:r>
        <w:rPr>
          <w:rFonts w:ascii="Times New Roman"/>
          <w:b w:val="false"/>
          <w:i w:val="false"/>
          <w:color w:val="000000"/>
          <w:sz w:val="28"/>
        </w:rPr>
        <w:t xml:space="preserve"> бұйрығымен (Нормативтік құқықтық актілерді мемлекеттік тіркеу тізілімінде № 13248 болып тіркелген) бекітілген "Азаматтарға арналған үкімет" мемлекеттік корпорациясының қызметі қағидаларына сәйкес Мемлекеттік корпорация кепіл шартын бір ай бойы сақтауды қамтамасыз етеді, содан кейін оны одан әрі сақтау үшін көрсетілетін қызметті берушіге тапсырады. Көрсетілетін қызметті алушы бір ай өткеннен кейін өтініш берген жағдайда, Мемлекеттік корпорацияның сұрауы бойынша көрсетілетін қызметті беруші бір жұмыс күні ішінде мемлекеттік қызмет көрсету нәтижесін көрсетілетін қызметті алушыға беру үшін Мемлекеттік корпорацияға жібереді.".</w:t>
      </w:r>
    </w:p>
    <w:bookmarkEnd w:id="19"/>
    <w:bookmarkStart w:name="z25" w:id="20"/>
    <w:p>
      <w:pPr>
        <w:spacing w:after="0"/>
        <w:ind w:left="0"/>
        <w:jc w:val="both"/>
      </w:pPr>
      <w:r>
        <w:rPr>
          <w:rFonts w:ascii="Times New Roman"/>
          <w:b w:val="false"/>
          <w:i w:val="false"/>
          <w:color w:val="000000"/>
          <w:sz w:val="28"/>
        </w:rPr>
        <w:t>
      2. "Қостанай облысы әкімдігінің ақпараттандыру, мемлекеттік қызметтер көрсету және архивтер басқармасы" мемлекеттік мекемесі Қазақстан Республикасының заңнамасында белгіленген тәртіпте:</w:t>
      </w:r>
    </w:p>
    <w:bookmarkEnd w:id="20"/>
    <w:bookmarkStart w:name="z26" w:id="21"/>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21"/>
    <w:bookmarkStart w:name="z27" w:id="22"/>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22"/>
    <w:bookmarkStart w:name="z28" w:id="23"/>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23"/>
    <w:bookmarkStart w:name="z29" w:id="24"/>
    <w:p>
      <w:pPr>
        <w:spacing w:after="0"/>
        <w:ind w:left="0"/>
        <w:jc w:val="both"/>
      </w:pPr>
      <w:r>
        <w:rPr>
          <w:rFonts w:ascii="Times New Roman"/>
          <w:b w:val="false"/>
          <w:i w:val="false"/>
          <w:color w:val="000000"/>
          <w:sz w:val="28"/>
        </w:rPr>
        <w:t>
      3. Осы қаулының орындалуын бақылау Қостанай облысы әкімі аппаратының басшысына жүктелсін.</w:t>
      </w:r>
    </w:p>
    <w:bookmarkEnd w:id="24"/>
    <w:bookmarkStart w:name="z30" w:id="2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