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6b879" w14:textId="ba6b8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2017 жылғы 28 қыркүйектегі № 471 "Тұрғын үй құрылысына үлестік қатысу саласындағы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2018 жылғы 31 мамырдағы № 256 қаулысы. Қостанай облысының Әділет департаментінде 2018 жылғы 21 маусымда № 7880 болып тіркелді. Күші жойылды - Қостанай облысы әкімдігінің 2020 жылғы 14 ақпандағы № 62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14.02.2020 </w:t>
      </w:r>
      <w:r>
        <w:rPr>
          <w:rFonts w:ascii="Times New Roman"/>
          <w:b w:val="false"/>
          <w:i w:val="false"/>
          <w:color w:val="ff0000"/>
          <w:sz w:val="28"/>
        </w:rPr>
        <w:t>№ 62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ҚАУЛЫ ЕТЕДІ:</w:t>
      </w:r>
    </w:p>
    <w:bookmarkStart w:name="z5" w:id="1"/>
    <w:p>
      <w:pPr>
        <w:spacing w:after="0"/>
        <w:ind w:left="0"/>
        <w:jc w:val="both"/>
      </w:pPr>
      <w:r>
        <w:rPr>
          <w:rFonts w:ascii="Times New Roman"/>
          <w:b w:val="false"/>
          <w:i w:val="false"/>
          <w:color w:val="000000"/>
          <w:sz w:val="28"/>
        </w:rPr>
        <w:t xml:space="preserve">
      1. Қостанай облысы әкімдігінің 2017 жылғы 28 қыркүйектегі </w:t>
      </w:r>
      <w:r>
        <w:rPr>
          <w:rFonts w:ascii="Times New Roman"/>
          <w:b w:val="false"/>
          <w:i w:val="false"/>
          <w:color w:val="000000"/>
          <w:sz w:val="28"/>
        </w:rPr>
        <w:t>№ 471</w:t>
      </w:r>
      <w:r>
        <w:rPr>
          <w:rFonts w:ascii="Times New Roman"/>
          <w:b w:val="false"/>
          <w:i w:val="false"/>
          <w:color w:val="000000"/>
          <w:sz w:val="28"/>
        </w:rPr>
        <w:t xml:space="preserve"> "Тұрғын үй құрылысына үлестік қатысу саласындағы мемлекеттік көрсетілетін қызметтер регламенттерін бекіту туралы" қаулысына (Нормативтік құқықтық актілерді мемлекеттік тіркеу тізілімінде № 7255 тіркелген, 2017 жылғы 24 қазанда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"Үлескерлердің ақшасын тартуға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xml:space="preserve">
      көрсетілген қаулымен бекітілген "Тұрғын үй құрылысына үлестік қатысу туралы шарттың есептік жазбасы туралы үзінді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3"/>
    <w:bookmarkStart w:name="z8" w:id="4"/>
    <w:p>
      <w:pPr>
        <w:spacing w:after="0"/>
        <w:ind w:left="0"/>
        <w:jc w:val="both"/>
      </w:pPr>
      <w:r>
        <w:rPr>
          <w:rFonts w:ascii="Times New Roman"/>
          <w:b w:val="false"/>
          <w:i w:val="false"/>
          <w:color w:val="000000"/>
          <w:sz w:val="28"/>
        </w:rPr>
        <w:t>
      2. "Қостанай облысы әкімдігінің мемлекеттік сәулет-құрылыс бақылауы басқармасы" мемлекеттік мекемесі Қазақстан Республикасының заңнамасында белгіленген тәртіпте:</w:t>
      </w:r>
    </w:p>
    <w:bookmarkEnd w:id="4"/>
    <w:bookmarkStart w:name="z9"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5"/>
    <w:bookmarkStart w:name="z10" w:id="6"/>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6"/>
    <w:bookmarkStart w:name="z11" w:id="7"/>
    <w:p>
      <w:pPr>
        <w:spacing w:after="0"/>
        <w:ind w:left="0"/>
        <w:jc w:val="both"/>
      </w:pPr>
      <w:r>
        <w:rPr>
          <w:rFonts w:ascii="Times New Roman"/>
          <w:b w:val="false"/>
          <w:i w:val="false"/>
          <w:color w:val="000000"/>
          <w:sz w:val="28"/>
        </w:rPr>
        <w:t>
      3) осы қаулыны ресми жарияланғанынан кейін Қостанай облысы әкімдігінің интернет-ресурсында орналастырылуын қамтамасыз етсін.</w:t>
      </w:r>
    </w:p>
    <w:bookmarkEnd w:id="7"/>
    <w:bookmarkStart w:name="z12" w:id="8"/>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8"/>
    <w:bookmarkStart w:name="z13" w:id="9"/>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Әкімдіктің </w:t>
            </w:r>
            <w:r>
              <w:br/>
            </w:r>
            <w:r>
              <w:rPr>
                <w:rFonts w:ascii="Times New Roman"/>
                <w:b w:val="false"/>
                <w:i w:val="false"/>
                <w:color w:val="000000"/>
                <w:sz w:val="20"/>
              </w:rPr>
              <w:t>2018 жылғы 31 мамырдағы</w:t>
            </w:r>
            <w:r>
              <w:br/>
            </w:r>
            <w:r>
              <w:rPr>
                <w:rFonts w:ascii="Times New Roman"/>
                <w:b w:val="false"/>
                <w:i w:val="false"/>
                <w:color w:val="000000"/>
                <w:sz w:val="20"/>
              </w:rPr>
              <w:t>№ 256 қаулысына</w:t>
            </w:r>
            <w:r>
              <w:br/>
            </w:r>
            <w:r>
              <w:rPr>
                <w:rFonts w:ascii="Times New Roman"/>
                <w:b w:val="false"/>
                <w:i w:val="false"/>
                <w:color w:val="000000"/>
                <w:sz w:val="20"/>
              </w:rPr>
              <w:t>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2017 жылғы 28 қыркүйектегі</w:t>
            </w:r>
            <w:r>
              <w:br/>
            </w:r>
            <w:r>
              <w:rPr>
                <w:rFonts w:ascii="Times New Roman"/>
                <w:b w:val="false"/>
                <w:i w:val="false"/>
                <w:color w:val="000000"/>
                <w:sz w:val="20"/>
              </w:rPr>
              <w:t>№ 471 қаулысына</w:t>
            </w:r>
            <w:r>
              <w:br/>
            </w:r>
            <w:r>
              <w:rPr>
                <w:rFonts w:ascii="Times New Roman"/>
                <w:b w:val="false"/>
                <w:i w:val="false"/>
                <w:color w:val="000000"/>
                <w:sz w:val="20"/>
              </w:rPr>
              <w:t>1-қосымша</w:t>
            </w:r>
          </w:p>
        </w:tc>
      </w:tr>
    </w:tbl>
    <w:bookmarkStart w:name="z17" w:id="10"/>
    <w:p>
      <w:pPr>
        <w:spacing w:after="0"/>
        <w:ind w:left="0"/>
        <w:jc w:val="left"/>
      </w:pPr>
      <w:r>
        <w:rPr>
          <w:rFonts w:ascii="Times New Roman"/>
          <w:b/>
          <w:i w:val="false"/>
          <w:color w:val="000000"/>
        </w:rPr>
        <w:t xml:space="preserve"> "Үлескерлердің ақшасын тартуға рұқсат беру" мемлекеттік көрсетілетін қызмет регламенті</w:t>
      </w:r>
    </w:p>
    <w:bookmarkEnd w:id="10"/>
    <w:bookmarkStart w:name="z18" w:id="11"/>
    <w:p>
      <w:pPr>
        <w:spacing w:after="0"/>
        <w:ind w:left="0"/>
        <w:jc w:val="left"/>
      </w:pPr>
      <w:r>
        <w:rPr>
          <w:rFonts w:ascii="Times New Roman"/>
          <w:b/>
          <w:i w:val="false"/>
          <w:color w:val="000000"/>
        </w:rPr>
        <w:t xml:space="preserve"> 1. Жалпы ережелер</w:t>
      </w:r>
    </w:p>
    <w:bookmarkEnd w:id="11"/>
    <w:bookmarkStart w:name="z19" w:id="12"/>
    <w:p>
      <w:pPr>
        <w:spacing w:after="0"/>
        <w:ind w:left="0"/>
        <w:jc w:val="both"/>
      </w:pPr>
      <w:r>
        <w:rPr>
          <w:rFonts w:ascii="Times New Roman"/>
          <w:b w:val="false"/>
          <w:i w:val="false"/>
          <w:color w:val="000000"/>
          <w:sz w:val="28"/>
        </w:rPr>
        <w:t>
      1. "Үлескерлердің ақшасын тартуға рұқсат беру" мемлекеттік көрсетілетін қызметті (бұдан әрі – мемлекеттік көрсетілетін қызмет) облыстың жергілікті атқарушы органы ("Қостанай облысы әкімдігінің мемлекеттік сәулет-құрылыс бақылауы басқармасы" мемлекеттік мекемесі) (бұдан әрі – көрсетілетін қызметті беруші) көрсетеді.</w:t>
      </w:r>
    </w:p>
    <w:bookmarkEnd w:id="12"/>
    <w:bookmarkStart w:name="z20" w:id="13"/>
    <w:p>
      <w:pPr>
        <w:spacing w:after="0"/>
        <w:ind w:left="0"/>
        <w:jc w:val="both"/>
      </w:pPr>
      <w:r>
        <w:rPr>
          <w:rFonts w:ascii="Times New Roman"/>
          <w:b w:val="false"/>
          <w:i w:val="false"/>
          <w:color w:val="000000"/>
          <w:sz w:val="28"/>
        </w:rPr>
        <w:t>
      Өтінішті қабылдау және мемлекеттік көрсетілетін қызметтің нәтижесін беру "Азаматтарға арналған үкімет" мемлекеттік корпорациясы" коммерциялық емес акционерлік қоғамының Қостанай облысы бойынша филиалы - "Халыққа қызмет көрсету орталығы" департаменті (бұдан әрі – Мемлекеттік корпорациясы) арқылы жүзеге асырылады.</w:t>
      </w:r>
    </w:p>
    <w:bookmarkEnd w:id="13"/>
    <w:bookmarkStart w:name="z21" w:id="14"/>
    <w:p>
      <w:pPr>
        <w:spacing w:after="0"/>
        <w:ind w:left="0"/>
        <w:jc w:val="both"/>
      </w:pPr>
      <w:r>
        <w:rPr>
          <w:rFonts w:ascii="Times New Roman"/>
          <w:b w:val="false"/>
          <w:i w:val="false"/>
          <w:color w:val="000000"/>
          <w:sz w:val="28"/>
        </w:rPr>
        <w:t>
      2. Мемлекеттік көрсетілетін қызметті көрсету нысаны: қағаз түрінде.</w:t>
      </w:r>
    </w:p>
    <w:bookmarkEnd w:id="14"/>
    <w:bookmarkStart w:name="z22" w:id="15"/>
    <w:p>
      <w:pPr>
        <w:spacing w:after="0"/>
        <w:ind w:left="0"/>
        <w:jc w:val="both"/>
      </w:pPr>
      <w:r>
        <w:rPr>
          <w:rFonts w:ascii="Times New Roman"/>
          <w:b w:val="false"/>
          <w:i w:val="false"/>
          <w:color w:val="000000"/>
          <w:sz w:val="28"/>
        </w:rPr>
        <w:t xml:space="preserve">
      3. Мемлекеттік көрсетілетін қызметті көрсету нәтижесі – Қазақстан Республикасы Инвестициялар және даму министрінің 2017 жылғы 26 маусымдағы </w:t>
      </w:r>
      <w:r>
        <w:rPr>
          <w:rFonts w:ascii="Times New Roman"/>
          <w:b w:val="false"/>
          <w:i w:val="false"/>
          <w:color w:val="000000"/>
          <w:sz w:val="28"/>
        </w:rPr>
        <w:t>№ 387</w:t>
      </w:r>
      <w:r>
        <w:rPr>
          <w:rFonts w:ascii="Times New Roman"/>
          <w:b w:val="false"/>
          <w:i w:val="false"/>
          <w:color w:val="000000"/>
          <w:sz w:val="28"/>
        </w:rPr>
        <w:t xml:space="preserve"> "Тұрғын үй құрылысына үлестік қатысу саласындағы мемлекеттік көрсетілетін қызметтер стандарттарын бекіту туралы" бұйрығымен бекітілген (Нормативтік құқықтық актілерді мемлекеттік тіркеу тізілімінде № 15398 тіркелген) (бұдан әрі – Стандарт) "Үлескерлердің ақшасын тартуға рұқсат беру"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үлескерлердің ақшасын тартуға рұқсат беру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көрсетілетін қызметті көрсетуден бас тарту туралы дәлелді жауап беру.</w:t>
      </w:r>
    </w:p>
    <w:bookmarkEnd w:id="15"/>
    <w:bookmarkStart w:name="z23" w:id="16"/>
    <w:p>
      <w:pPr>
        <w:spacing w:after="0"/>
        <w:ind w:left="0"/>
        <w:jc w:val="both"/>
      </w:pPr>
      <w:r>
        <w:rPr>
          <w:rFonts w:ascii="Times New Roman"/>
          <w:b w:val="false"/>
          <w:i w:val="false"/>
          <w:color w:val="000000"/>
          <w:sz w:val="28"/>
        </w:rPr>
        <w:t>
      Мемлекеттік көрсетілетін қызметті көрсету нәтижесін беру нысаны: қағаз түрінде.</w:t>
      </w:r>
    </w:p>
    <w:bookmarkEnd w:id="16"/>
    <w:bookmarkStart w:name="z24" w:id="17"/>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17"/>
    <w:bookmarkStart w:name="z25" w:id="18"/>
    <w:p>
      <w:pPr>
        <w:spacing w:after="0"/>
        <w:ind w:left="0"/>
        <w:jc w:val="both"/>
      </w:pPr>
      <w:r>
        <w:rPr>
          <w:rFonts w:ascii="Times New Roman"/>
          <w:b w:val="false"/>
          <w:i w:val="false"/>
          <w:color w:val="000000"/>
          <w:sz w:val="28"/>
        </w:rPr>
        <w:t>
      4. Мемлекеттік қызмет көрсетілетін қызметті берушінің құрылымдық бөлімшелері (қызметкерлері) арқылы көрсетілмейді.</w:t>
      </w:r>
    </w:p>
    <w:bookmarkEnd w:id="18"/>
    <w:bookmarkStart w:name="z26" w:id="19"/>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End w:id="19"/>
    <w:bookmarkStart w:name="z27" w:id="20"/>
    <w:p>
      <w:pPr>
        <w:spacing w:after="0"/>
        <w:ind w:left="0"/>
        <w:jc w:val="both"/>
      </w:pPr>
      <w:r>
        <w:rPr>
          <w:rFonts w:ascii="Times New Roman"/>
          <w:b w:val="false"/>
          <w:i w:val="false"/>
          <w:color w:val="000000"/>
          <w:sz w:val="28"/>
        </w:rPr>
        <w:t>
      5. Мемлекеттік қызмет көрсетілетін қызметті берушінің құрылымдық бөлімшелері (қызметкерлері) арқылы көрсетілмейді.</w:t>
      </w:r>
    </w:p>
    <w:bookmarkEnd w:id="20"/>
    <w:bookmarkStart w:name="z28" w:id="21"/>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21"/>
    <w:bookmarkStart w:name="z29" w:id="22"/>
    <w:p>
      <w:pPr>
        <w:spacing w:after="0"/>
        <w:ind w:left="0"/>
        <w:jc w:val="both"/>
      </w:pPr>
      <w:r>
        <w:rPr>
          <w:rFonts w:ascii="Times New Roman"/>
          <w:b w:val="false"/>
          <w:i w:val="false"/>
          <w:color w:val="000000"/>
          <w:sz w:val="28"/>
        </w:rPr>
        <w:t>
      6. Мемлекеттік корпорацияға жүгіну тәртібін сипаттау, көрсетілетін қызметті алушының сұрау салуын өңдеу ұзақтығы:</w:t>
      </w:r>
    </w:p>
    <w:bookmarkEnd w:id="22"/>
    <w:bookmarkStart w:name="z30" w:id="23"/>
    <w:p>
      <w:pPr>
        <w:spacing w:after="0"/>
        <w:ind w:left="0"/>
        <w:jc w:val="both"/>
      </w:pPr>
      <w:r>
        <w:rPr>
          <w:rFonts w:ascii="Times New Roman"/>
          <w:b w:val="false"/>
          <w:i w:val="false"/>
          <w:color w:val="000000"/>
          <w:sz w:val="28"/>
        </w:rPr>
        <w:t>
      1) көрсетілетін қызметті алушы немесе оның өкілі мемлекеттік қызметті алу үшін Мемлекеттік корпорацияға жүгінеді;</w:t>
      </w:r>
    </w:p>
    <w:bookmarkEnd w:id="23"/>
    <w:bookmarkStart w:name="z31" w:id="24"/>
    <w:p>
      <w:pPr>
        <w:spacing w:after="0"/>
        <w:ind w:left="0"/>
        <w:jc w:val="both"/>
      </w:pPr>
      <w:r>
        <w:rPr>
          <w:rFonts w:ascii="Times New Roman"/>
          <w:b w:val="false"/>
          <w:i w:val="false"/>
          <w:color w:val="000000"/>
          <w:sz w:val="28"/>
        </w:rPr>
        <w:t xml:space="preserve">
      2) Мемлекеттік корпорацияның қызметкері өтінішті толтырудың дұрыстығын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топтамасының толықтығын (бұдан әрі – құжаттар топтамасы) тексереді, 5 (бес) минут:</w:t>
      </w:r>
    </w:p>
    <w:bookmarkEnd w:id="24"/>
    <w:bookmarkStart w:name="z32" w:id="25"/>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жағдайда, Мемлекеттік корпорацияның қызметкері құжаттар топтамасын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 5 (бес) минут;</w:t>
      </w:r>
    </w:p>
    <w:bookmarkEnd w:id="25"/>
    <w:bookmarkStart w:name="z33" w:id="26"/>
    <w:p>
      <w:pPr>
        <w:spacing w:after="0"/>
        <w:ind w:left="0"/>
        <w:jc w:val="both"/>
      </w:pPr>
      <w:r>
        <w:rPr>
          <w:rFonts w:ascii="Times New Roman"/>
          <w:b w:val="false"/>
          <w:i w:val="false"/>
          <w:color w:val="000000"/>
          <w:sz w:val="28"/>
        </w:rPr>
        <w:t xml:space="preserve">
      құжаттар топтамасы толық ұсынылған кезде Мемлекеттік корпорация қызметкері тіркейді, егер Қазақстан Республикасының заңнамасында өзгесі көзделмесе, мемлекеттік көрсетілетін қызметті көрсету кезінде ақпараттық жүйелерде қамтылған заңмен қорғалатын құпияларды құрайтын мәліметтерді пайдалануға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көрсетілетін қызметті алушының жазбаша келісімін алады және көрсетілетін қызметті алушыға құжаттар топтамасын қабылдағаны туралы қолхат береді, 5 (бес) минут;</w:t>
      </w:r>
    </w:p>
    <w:bookmarkEnd w:id="26"/>
    <w:bookmarkStart w:name="z34" w:id="27"/>
    <w:p>
      <w:pPr>
        <w:spacing w:after="0"/>
        <w:ind w:left="0"/>
        <w:jc w:val="both"/>
      </w:pPr>
      <w:r>
        <w:rPr>
          <w:rFonts w:ascii="Times New Roman"/>
          <w:b w:val="false"/>
          <w:i w:val="false"/>
          <w:color w:val="000000"/>
          <w:sz w:val="28"/>
        </w:rPr>
        <w:t>
      3) Мемлекеттік корпорацияның қызметкері құжаттар топтамасын дайындайды және оларды көрсетілетін қызметті берушіге курьерлік немесе осыған уәкілетті өзге де байланыс арқылы жібереді, 1 (бір) күн.</w:t>
      </w:r>
    </w:p>
    <w:bookmarkEnd w:id="27"/>
    <w:bookmarkStart w:name="z35" w:id="28"/>
    <w:p>
      <w:pPr>
        <w:spacing w:after="0"/>
        <w:ind w:left="0"/>
        <w:jc w:val="both"/>
      </w:pPr>
      <w:r>
        <w:rPr>
          <w:rFonts w:ascii="Times New Roman"/>
          <w:b w:val="false"/>
          <w:i w:val="false"/>
          <w:color w:val="000000"/>
          <w:sz w:val="28"/>
        </w:rPr>
        <w:t>
      Қабылдау күні мемлекеттік көрсетілетін қызметті көрсету мерзіміне кірмейді;</w:t>
      </w:r>
    </w:p>
    <w:bookmarkEnd w:id="28"/>
    <w:bookmarkStart w:name="z36" w:id="29"/>
    <w:p>
      <w:pPr>
        <w:spacing w:after="0"/>
        <w:ind w:left="0"/>
        <w:jc w:val="both"/>
      </w:pPr>
      <w:r>
        <w:rPr>
          <w:rFonts w:ascii="Times New Roman"/>
          <w:b w:val="false"/>
          <w:i w:val="false"/>
          <w:color w:val="000000"/>
          <w:sz w:val="28"/>
        </w:rPr>
        <w:t>
      4) көрсетілетін қызметті беруші құжаттар топтамасын қарайды, дайындайды және Мемлекеттік корпорацияға мемлекеттік көрсетілетін қызметтің нәтижесін жолдайды, сонымен қатар көрсетілетін қызметті беруші Мемлекеттік корпорацияға мемлекеттік көрсетілетін қызметтің нәтижесін мемлекеттік қызмет көрсету мерзімі өткенге дейін кемінде бір тәулік бұрын жолдайды, 9 (тоғыз) жұмыс күні;</w:t>
      </w:r>
    </w:p>
    <w:bookmarkEnd w:id="29"/>
    <w:bookmarkStart w:name="z37" w:id="30"/>
    <w:p>
      <w:pPr>
        <w:spacing w:after="0"/>
        <w:ind w:left="0"/>
        <w:jc w:val="both"/>
      </w:pPr>
      <w:r>
        <w:rPr>
          <w:rFonts w:ascii="Times New Roman"/>
          <w:b w:val="false"/>
          <w:i w:val="false"/>
          <w:color w:val="000000"/>
          <w:sz w:val="28"/>
        </w:rPr>
        <w:t>
      5) Мемлекеттік корпорацияның қызметкері құжаттар топтамасының қабылданғаны туралы қолхат негізінде, жеке басын куәландыратын не уәкілетті өкілі құзыретін растайтын құжат бойынша заңды тұлға нотариалды куәландырылған сенімхат бойынша жеке тұлға құжатын ұсынғанда, көрсетілетін қызметті алушыға мемлекеттік көрсетілетін қызметтің нәтижесін береді, 5 (бес) минут.</w:t>
      </w:r>
    </w:p>
    <w:bookmarkEnd w:id="30"/>
    <w:bookmarkStart w:name="z38" w:id="31"/>
    <w:p>
      <w:pPr>
        <w:spacing w:after="0"/>
        <w:ind w:left="0"/>
        <w:jc w:val="both"/>
      </w:pPr>
      <w:r>
        <w:rPr>
          <w:rFonts w:ascii="Times New Roman"/>
          <w:b w:val="false"/>
          <w:i w:val="false"/>
          <w:color w:val="000000"/>
          <w:sz w:val="28"/>
        </w:rPr>
        <w:t xml:space="preserve">
      7.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көрсетілетін қызметті берушілер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31"/>
    <w:bookmarkStart w:name="z39" w:id="32"/>
    <w:p>
      <w:pPr>
        <w:spacing w:after="0"/>
        <w:ind w:left="0"/>
        <w:jc w:val="both"/>
      </w:pPr>
      <w:r>
        <w:rPr>
          <w:rFonts w:ascii="Times New Roman"/>
          <w:b w:val="false"/>
          <w:i w:val="false"/>
          <w:color w:val="000000"/>
          <w:sz w:val="28"/>
        </w:rPr>
        <w:t>
      8. Мемлекеттік көрсетілетін қызмет "электрондық үкімет" веб-порталы арқылы көрсетілмейді.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"Үлескерлердің ақшасын</w:t>
            </w:r>
            <w:r>
              <w:br/>
            </w:r>
            <w:r>
              <w:rPr>
                <w:rFonts w:ascii="Times New Roman"/>
                <w:b w:val="false"/>
                <w:i w:val="false"/>
                <w:color w:val="000000"/>
                <w:sz w:val="20"/>
              </w:rPr>
              <w:t>тартуға рұқсат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41" w:id="33"/>
    <w:p>
      <w:pPr>
        <w:spacing w:after="0"/>
        <w:ind w:left="0"/>
        <w:jc w:val="left"/>
      </w:pPr>
      <w:r>
        <w:rPr>
          <w:rFonts w:ascii="Times New Roman"/>
          <w:b/>
          <w:i w:val="false"/>
          <w:color w:val="000000"/>
        </w:rPr>
        <w:t xml:space="preserve"> "Үлескерлердің ақшасын тартуға рұқсат беру" мемлекеттік көрсетілетін қызмет көрсетудің бизнес-процестерінің анықтамалығы</w:t>
      </w:r>
    </w:p>
    <w:bookmarkEnd w:id="33"/>
    <w:bookmarkStart w:name="z42" w:id="34"/>
    <w:p>
      <w:pPr>
        <w:spacing w:after="0"/>
        <w:ind w:left="0"/>
        <w:jc w:val="both"/>
      </w:pPr>
      <w:r>
        <w:rPr>
          <w:rFonts w:ascii="Times New Roman"/>
          <w:b w:val="false"/>
          <w:i w:val="false"/>
          <w:color w:val="000000"/>
          <w:sz w:val="28"/>
        </w:rPr>
        <w:t xml:space="preserve">
      </w:t>
      </w:r>
    </w:p>
    <w:bookmarkEnd w:id="34"/>
    <w:p>
      <w:pPr>
        <w:spacing w:after="0"/>
        <w:ind w:left="0"/>
        <w:jc w:val="both"/>
      </w:pPr>
      <w:r>
        <w:drawing>
          <wp:inline distT="0" distB="0" distL="0" distR="0">
            <wp:extent cx="7810500" cy="572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72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7810500" cy="236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36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Әкімдіктің </w:t>
            </w:r>
            <w:r>
              <w:br/>
            </w:r>
            <w:r>
              <w:rPr>
                <w:rFonts w:ascii="Times New Roman"/>
                <w:b w:val="false"/>
                <w:i w:val="false"/>
                <w:color w:val="000000"/>
                <w:sz w:val="20"/>
              </w:rPr>
              <w:t>2018 жылғы 31 мамырдағы</w:t>
            </w:r>
            <w:r>
              <w:br/>
            </w:r>
            <w:r>
              <w:rPr>
                <w:rFonts w:ascii="Times New Roman"/>
                <w:b w:val="false"/>
                <w:i w:val="false"/>
                <w:color w:val="000000"/>
                <w:sz w:val="20"/>
              </w:rPr>
              <w:t>№ 256 қаулысына</w:t>
            </w:r>
            <w:r>
              <w:br/>
            </w:r>
            <w:r>
              <w:rPr>
                <w:rFonts w:ascii="Times New Roman"/>
                <w:b w:val="false"/>
                <w:i w:val="false"/>
                <w:color w:val="000000"/>
                <w:sz w:val="20"/>
              </w:rPr>
              <w:t>2-қосымша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Әкімдіктің </w:t>
            </w:r>
            <w:r>
              <w:br/>
            </w:r>
            <w:r>
              <w:rPr>
                <w:rFonts w:ascii="Times New Roman"/>
                <w:b w:val="false"/>
                <w:i w:val="false"/>
                <w:color w:val="000000"/>
                <w:sz w:val="20"/>
              </w:rPr>
              <w:t>2017 жылғы 28 қыркүйектегі</w:t>
            </w:r>
            <w:r>
              <w:br/>
            </w:r>
            <w:r>
              <w:rPr>
                <w:rFonts w:ascii="Times New Roman"/>
                <w:b w:val="false"/>
                <w:i w:val="false"/>
                <w:color w:val="000000"/>
                <w:sz w:val="20"/>
              </w:rPr>
              <w:t>№ 471 қаулысына</w:t>
            </w:r>
            <w:r>
              <w:br/>
            </w:r>
            <w:r>
              <w:rPr>
                <w:rFonts w:ascii="Times New Roman"/>
                <w:b w:val="false"/>
                <w:i w:val="false"/>
                <w:color w:val="000000"/>
                <w:sz w:val="20"/>
              </w:rPr>
              <w:t>2-қосымша</w:t>
            </w:r>
          </w:p>
        </w:tc>
      </w:tr>
    </w:tbl>
    <w:bookmarkStart w:name="z46" w:id="36"/>
    <w:p>
      <w:pPr>
        <w:spacing w:after="0"/>
        <w:ind w:left="0"/>
        <w:jc w:val="left"/>
      </w:pPr>
      <w:r>
        <w:rPr>
          <w:rFonts w:ascii="Times New Roman"/>
          <w:b/>
          <w:i w:val="false"/>
          <w:color w:val="000000"/>
        </w:rPr>
        <w:t xml:space="preserve"> "Тұрғын үй құрылысына үлестік қатысу туралы шарттың есептік жазбасы туралы үзінді беру" мемлекеттік көрсетілетін қызмет регламенті</w:t>
      </w:r>
    </w:p>
    <w:bookmarkEnd w:id="36"/>
    <w:bookmarkStart w:name="z47" w:id="37"/>
    <w:p>
      <w:pPr>
        <w:spacing w:after="0"/>
        <w:ind w:left="0"/>
        <w:jc w:val="left"/>
      </w:pPr>
      <w:r>
        <w:rPr>
          <w:rFonts w:ascii="Times New Roman"/>
          <w:b/>
          <w:i w:val="false"/>
          <w:color w:val="000000"/>
        </w:rPr>
        <w:t xml:space="preserve"> 1. Жалпы ережелер</w:t>
      </w:r>
    </w:p>
    <w:bookmarkEnd w:id="37"/>
    <w:bookmarkStart w:name="z48" w:id="38"/>
    <w:p>
      <w:pPr>
        <w:spacing w:after="0"/>
        <w:ind w:left="0"/>
        <w:jc w:val="both"/>
      </w:pPr>
      <w:r>
        <w:rPr>
          <w:rFonts w:ascii="Times New Roman"/>
          <w:b w:val="false"/>
          <w:i w:val="false"/>
          <w:color w:val="000000"/>
          <w:sz w:val="28"/>
        </w:rPr>
        <w:t>
      1. "Тұрғын үй құрылысына үлестік қатысу туралы шарттың есептік жазбасы туралы үзінді беру" мемлекеттік көрсетілетін қызметті (бұдан әрі – мемлекеттік көрсетілетін қызмет) облыстың жергілікті атқарушы органы ("Қостанай облысы әкімдігінің мемлекеттік сәулет-құрылыс бақылауы басқармасы" мемлекеттік мекемесі) (бұдан әрі – көрсетілетін қызметті беруші) көрсетеді.</w:t>
      </w:r>
    </w:p>
    <w:bookmarkEnd w:id="38"/>
    <w:bookmarkStart w:name="z49" w:id="39"/>
    <w:p>
      <w:pPr>
        <w:spacing w:after="0"/>
        <w:ind w:left="0"/>
        <w:jc w:val="both"/>
      </w:pPr>
      <w:r>
        <w:rPr>
          <w:rFonts w:ascii="Times New Roman"/>
          <w:b w:val="false"/>
          <w:i w:val="false"/>
          <w:color w:val="000000"/>
          <w:sz w:val="28"/>
        </w:rPr>
        <w:t>
      Өтінішті қабылдау және мемлекеттік көрсетілетін қызметтің нәтижесін беру "Азаматтарға арналған үкімет" мемлекеттік корпорациясы" коммерциялық емес акционерлік қоғамының Қостанай облысы бойынша филиалы - "Халыққа қызмет көрсету орталығы" департаменті (бұдан әрі – Мемлекеттік корпорациясы) арқылы жүзеге асырылады.</w:t>
      </w:r>
    </w:p>
    <w:bookmarkEnd w:id="39"/>
    <w:bookmarkStart w:name="z50" w:id="40"/>
    <w:p>
      <w:pPr>
        <w:spacing w:after="0"/>
        <w:ind w:left="0"/>
        <w:jc w:val="both"/>
      </w:pPr>
      <w:r>
        <w:rPr>
          <w:rFonts w:ascii="Times New Roman"/>
          <w:b w:val="false"/>
          <w:i w:val="false"/>
          <w:color w:val="000000"/>
          <w:sz w:val="28"/>
        </w:rPr>
        <w:t>
      2. Мемлекеттік көрсетілетін қызметті көрсету нысаны: қағаз түрінде.</w:t>
      </w:r>
    </w:p>
    <w:bookmarkEnd w:id="40"/>
    <w:bookmarkStart w:name="z51" w:id="41"/>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Инвестициялар және даму министрінің 2017 жылғы 26 маусымдағы </w:t>
      </w:r>
      <w:r>
        <w:rPr>
          <w:rFonts w:ascii="Times New Roman"/>
          <w:b w:val="false"/>
          <w:i w:val="false"/>
          <w:color w:val="000000"/>
          <w:sz w:val="28"/>
        </w:rPr>
        <w:t>№ 387</w:t>
      </w:r>
      <w:r>
        <w:rPr>
          <w:rFonts w:ascii="Times New Roman"/>
          <w:b w:val="false"/>
          <w:i w:val="false"/>
          <w:color w:val="000000"/>
          <w:sz w:val="28"/>
        </w:rPr>
        <w:t xml:space="preserve"> "Тұрғын үй құрылысына үлестік қатысу саласындағы мемлекеттік көрсетілетін қызметтер стандарттарын бекіту туралы" бұйрығымен бекітілген (Нормативтік құқықтық актілерді мемлекеттік тіркеу тізілімінде № 15398 тіркелген) (бұдан әрі – Стандарт) "Тұрғын үй құрылысына үлестік қатысу туралы шарттың есептік жазбасы туралы үзінді беру"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тұрғын үй құрылысына үлестік қатысу туралы шарттың есептік жазбасы туралы үзінді беру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көрсетілетін қызметті көрсетуден бас тарту туралы дәлелді жауап беру.</w:t>
      </w:r>
    </w:p>
    <w:bookmarkEnd w:id="41"/>
    <w:bookmarkStart w:name="z52" w:id="42"/>
    <w:p>
      <w:pPr>
        <w:spacing w:after="0"/>
        <w:ind w:left="0"/>
        <w:jc w:val="both"/>
      </w:pPr>
      <w:r>
        <w:rPr>
          <w:rFonts w:ascii="Times New Roman"/>
          <w:b w:val="false"/>
          <w:i w:val="false"/>
          <w:color w:val="000000"/>
          <w:sz w:val="28"/>
        </w:rPr>
        <w:t>
      Мемлекеттік көрсетілетін қызметті көрсету нәтижесін беру нысаны: қағаз түрінде.</w:t>
      </w:r>
    </w:p>
    <w:bookmarkEnd w:id="42"/>
    <w:bookmarkStart w:name="z53" w:id="43"/>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43"/>
    <w:bookmarkStart w:name="z54" w:id="44"/>
    <w:p>
      <w:pPr>
        <w:spacing w:after="0"/>
        <w:ind w:left="0"/>
        <w:jc w:val="both"/>
      </w:pPr>
      <w:r>
        <w:rPr>
          <w:rFonts w:ascii="Times New Roman"/>
          <w:b w:val="false"/>
          <w:i w:val="false"/>
          <w:color w:val="000000"/>
          <w:sz w:val="28"/>
        </w:rPr>
        <w:t>
      4. Мемлекеттік қызмет көрсетілетін қызметті берушінің құрылымдық бөлімшелері (қызметкерлері) арқылы көрсетілмейді.</w:t>
      </w:r>
    </w:p>
    <w:bookmarkEnd w:id="44"/>
    <w:bookmarkStart w:name="z55" w:id="45"/>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End w:id="45"/>
    <w:bookmarkStart w:name="z56" w:id="46"/>
    <w:p>
      <w:pPr>
        <w:spacing w:after="0"/>
        <w:ind w:left="0"/>
        <w:jc w:val="both"/>
      </w:pPr>
      <w:r>
        <w:rPr>
          <w:rFonts w:ascii="Times New Roman"/>
          <w:b w:val="false"/>
          <w:i w:val="false"/>
          <w:color w:val="000000"/>
          <w:sz w:val="28"/>
        </w:rPr>
        <w:t>
      5. Мемлекеттік қызмет көрсетілетін қызметті берушінің құрылымдық бөлімшелері (қызметкерлері) арқылы көрсетілмейді.</w:t>
      </w:r>
    </w:p>
    <w:bookmarkEnd w:id="46"/>
    <w:bookmarkStart w:name="z57" w:id="47"/>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7"/>
    <w:bookmarkStart w:name="z58" w:id="48"/>
    <w:p>
      <w:pPr>
        <w:spacing w:after="0"/>
        <w:ind w:left="0"/>
        <w:jc w:val="both"/>
      </w:pPr>
      <w:r>
        <w:rPr>
          <w:rFonts w:ascii="Times New Roman"/>
          <w:b w:val="false"/>
          <w:i w:val="false"/>
          <w:color w:val="000000"/>
          <w:sz w:val="28"/>
        </w:rPr>
        <w:t>
      6. Мемлекеттік корпорацияға жүгіну тәртібін сипаттау, көрсетілетін қызметті алушының сұрау салуын өңдеу ұзақтығы:</w:t>
      </w:r>
    </w:p>
    <w:bookmarkEnd w:id="48"/>
    <w:bookmarkStart w:name="z59" w:id="49"/>
    <w:p>
      <w:pPr>
        <w:spacing w:after="0"/>
        <w:ind w:left="0"/>
        <w:jc w:val="both"/>
      </w:pPr>
      <w:r>
        <w:rPr>
          <w:rFonts w:ascii="Times New Roman"/>
          <w:b w:val="false"/>
          <w:i w:val="false"/>
          <w:color w:val="000000"/>
          <w:sz w:val="28"/>
        </w:rPr>
        <w:t>
      1) көрсетілетін қызметті алушы немесе оның өкілі мемлекеттік қызметті алу үшін Мемлекеттік корпорацияға жүгінеді;</w:t>
      </w:r>
    </w:p>
    <w:bookmarkEnd w:id="49"/>
    <w:bookmarkStart w:name="z60" w:id="50"/>
    <w:p>
      <w:pPr>
        <w:spacing w:after="0"/>
        <w:ind w:left="0"/>
        <w:jc w:val="both"/>
      </w:pPr>
      <w:r>
        <w:rPr>
          <w:rFonts w:ascii="Times New Roman"/>
          <w:b w:val="false"/>
          <w:i w:val="false"/>
          <w:color w:val="000000"/>
          <w:sz w:val="28"/>
        </w:rPr>
        <w:t xml:space="preserve">
      2) Мемлекеттік корпорацияның қызметкері өтінішті толтырудың дұрыстығын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топтамасының толықтығын (бұдан әрі – құжаттар топтамасы) тексереді, 5 (бес) минут:</w:t>
      </w:r>
    </w:p>
    <w:bookmarkEnd w:id="50"/>
    <w:bookmarkStart w:name="z61" w:id="51"/>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ұсынбаған жағдайда, Мемлекеттік корпорацияның қызметкері құжаттар топтамасын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 5 (бес) минут;</w:t>
      </w:r>
    </w:p>
    <w:bookmarkEnd w:id="51"/>
    <w:bookmarkStart w:name="z62" w:id="52"/>
    <w:p>
      <w:pPr>
        <w:spacing w:after="0"/>
        <w:ind w:left="0"/>
        <w:jc w:val="both"/>
      </w:pPr>
      <w:r>
        <w:rPr>
          <w:rFonts w:ascii="Times New Roman"/>
          <w:b w:val="false"/>
          <w:i w:val="false"/>
          <w:color w:val="000000"/>
          <w:sz w:val="28"/>
        </w:rPr>
        <w:t xml:space="preserve">
      құжаттар топтамасы толық ұсынылған кезде Мемлекеттік корпорация қызметкері тіркейді, егер Қазақстан Республикасының заңнамасында өзгесі көзделмесе, мемлекеттік көрсетілетін қызметті көрсету кезінде ақпараттық жүйелерде қамтылған заңмен қорғалатын құпияларды құрайтын мәліметтерді пайдалануға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көрсетілетін қызметті алушының жазбаша келісімін алады және көрсетілетін қызметті алушыға құжаттар топтамасын қабылдағаны туралы қолхат береді, 5 (бес) минут;</w:t>
      </w:r>
    </w:p>
    <w:bookmarkEnd w:id="52"/>
    <w:bookmarkStart w:name="z63" w:id="53"/>
    <w:p>
      <w:pPr>
        <w:spacing w:after="0"/>
        <w:ind w:left="0"/>
        <w:jc w:val="both"/>
      </w:pPr>
      <w:r>
        <w:rPr>
          <w:rFonts w:ascii="Times New Roman"/>
          <w:b w:val="false"/>
          <w:i w:val="false"/>
          <w:color w:val="000000"/>
          <w:sz w:val="28"/>
        </w:rPr>
        <w:t>
      3) Мемлекеттік корпорацияның қызметкері құжаттар топтамасын дайындайды және оларды көрсетілетін қызметті берушіге курьерлік немесе осыған уәкілетті өзге де байланыс арқылы жібереді, 1 (бір) күн.</w:t>
      </w:r>
    </w:p>
    <w:bookmarkEnd w:id="53"/>
    <w:bookmarkStart w:name="z64" w:id="54"/>
    <w:p>
      <w:pPr>
        <w:spacing w:after="0"/>
        <w:ind w:left="0"/>
        <w:jc w:val="both"/>
      </w:pPr>
      <w:r>
        <w:rPr>
          <w:rFonts w:ascii="Times New Roman"/>
          <w:b w:val="false"/>
          <w:i w:val="false"/>
          <w:color w:val="000000"/>
          <w:sz w:val="28"/>
        </w:rPr>
        <w:t>
      Қабылдау күні мемлекеттік көрсетілетін қызметті көрсету мерзіміне кірмейді;</w:t>
      </w:r>
    </w:p>
    <w:bookmarkEnd w:id="54"/>
    <w:bookmarkStart w:name="z65" w:id="55"/>
    <w:p>
      <w:pPr>
        <w:spacing w:after="0"/>
        <w:ind w:left="0"/>
        <w:jc w:val="both"/>
      </w:pPr>
      <w:r>
        <w:rPr>
          <w:rFonts w:ascii="Times New Roman"/>
          <w:b w:val="false"/>
          <w:i w:val="false"/>
          <w:color w:val="000000"/>
          <w:sz w:val="28"/>
        </w:rPr>
        <w:t>
      4) көрсетілетін қызметті беруші құжаттар топтамасын қарайды, дайындайды және Мемлекеттік корпорацияға мемлекеттік көрсетілетін қызметтің нәтижесін жолдайды, сонымен қатар көрсетілетін қызметті беруші Мемлекеттік корпорацияға көрсетілетін қызметтің нәтижесін мемлекеттік қызмет көрсету мерзімі өткенге дейін кемінде бір тәулік бұрын жолдайды, 5 (бес) жұмыс күні;</w:t>
      </w:r>
    </w:p>
    <w:bookmarkEnd w:id="55"/>
    <w:bookmarkStart w:name="z66" w:id="56"/>
    <w:p>
      <w:pPr>
        <w:spacing w:after="0"/>
        <w:ind w:left="0"/>
        <w:jc w:val="both"/>
      </w:pPr>
      <w:r>
        <w:rPr>
          <w:rFonts w:ascii="Times New Roman"/>
          <w:b w:val="false"/>
          <w:i w:val="false"/>
          <w:color w:val="000000"/>
          <w:sz w:val="28"/>
        </w:rPr>
        <w:t>
      5) Мемлекеттік корпорацияның қызметкері құжаттар топтамасының қабылданғаны туралы қолхат негізінде, жеке басын куәландыратын не уәкілетті өкілі құзыретін растайтын құжат бойынша заңды тұлға нотариалды куәландырылған сенімхат бойынша жеке тұлға құжатын ұсынғанда, көрсетілетін қызметті алушыға мемлекеттік көрсетілетін қызметтің нәтижесін береді, 5 (бес) минут.</w:t>
      </w:r>
    </w:p>
    <w:bookmarkEnd w:id="56"/>
    <w:bookmarkStart w:name="z67" w:id="57"/>
    <w:p>
      <w:pPr>
        <w:spacing w:after="0"/>
        <w:ind w:left="0"/>
        <w:jc w:val="both"/>
      </w:pPr>
      <w:r>
        <w:rPr>
          <w:rFonts w:ascii="Times New Roman"/>
          <w:b w:val="false"/>
          <w:i w:val="false"/>
          <w:color w:val="000000"/>
          <w:sz w:val="28"/>
        </w:rPr>
        <w:t xml:space="preserve">
      7.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көрсетілетін қызметті берушілер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57"/>
    <w:bookmarkStart w:name="z68" w:id="58"/>
    <w:p>
      <w:pPr>
        <w:spacing w:after="0"/>
        <w:ind w:left="0"/>
        <w:jc w:val="both"/>
      </w:pPr>
      <w:r>
        <w:rPr>
          <w:rFonts w:ascii="Times New Roman"/>
          <w:b w:val="false"/>
          <w:i w:val="false"/>
          <w:color w:val="000000"/>
          <w:sz w:val="28"/>
        </w:rPr>
        <w:t>
      8. Мемлекеттік көрсетілетін қызмет "электрондық үкімет" веб-порталы арқылы көрсетілмейді.</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құрылысына үлестік</w:t>
            </w:r>
            <w:r>
              <w:br/>
            </w:r>
            <w:r>
              <w:rPr>
                <w:rFonts w:ascii="Times New Roman"/>
                <w:b w:val="false"/>
                <w:i w:val="false"/>
                <w:color w:val="000000"/>
                <w:sz w:val="20"/>
              </w:rPr>
              <w:t>қатысу туралы шарттың есептік</w:t>
            </w:r>
            <w:r>
              <w:br/>
            </w:r>
            <w:r>
              <w:rPr>
                <w:rFonts w:ascii="Times New Roman"/>
                <w:b w:val="false"/>
                <w:i w:val="false"/>
                <w:color w:val="000000"/>
                <w:sz w:val="20"/>
              </w:rPr>
              <w:t>жазбасы туралы үзінді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70" w:id="59"/>
    <w:p>
      <w:pPr>
        <w:spacing w:after="0"/>
        <w:ind w:left="0"/>
        <w:jc w:val="left"/>
      </w:pPr>
      <w:r>
        <w:rPr>
          <w:rFonts w:ascii="Times New Roman"/>
          <w:b/>
          <w:i w:val="false"/>
          <w:color w:val="000000"/>
        </w:rPr>
        <w:t xml:space="preserve"> "Тұрғын үй құрылысына үлестік қатысу туралы шарттың есептік жазбасы туралы үзінді беру" мемлекеттік қызмет көрсетудің бизнес-процестерінің анықтамалығы</w:t>
      </w:r>
    </w:p>
    <w:bookmarkEnd w:id="59"/>
    <w:bookmarkStart w:name="z71"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7810500" cy="561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61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7810500" cy="220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20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