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6dd9f" w14:textId="eb6dd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24 сәуірдегі № 167 "Бақылау функцияларын жүзеге асыру үшiн қажеттi ақпарат пен құжаттарды сақтанушының, сақтандырушының, агенттің және қоғамның ұсыну нысандары мен мерзiмдерiн белгілеу туралы" қаулысының күші жойылды деп тану туралы</w:t>
      </w:r>
    </w:p>
    <w:p>
      <w:pPr>
        <w:spacing w:after="0"/>
        <w:ind w:left="0"/>
        <w:jc w:val="both"/>
      </w:pPr>
      <w:r>
        <w:rPr>
          <w:rFonts w:ascii="Times New Roman"/>
          <w:b w:val="false"/>
          <w:i w:val="false"/>
          <w:color w:val="000000"/>
          <w:sz w:val="28"/>
        </w:rPr>
        <w:t>Қостанай облысы әкімдігінің 2018 жылғы 14 қыркүйектегі № 409 қаулысы. Қостанай облысының Әділет департаментінде 2018 жылғы 17 қыркүйекте № 8042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2015 жылғы 24 сәуірдегі </w:t>
      </w:r>
      <w:r>
        <w:rPr>
          <w:rFonts w:ascii="Times New Roman"/>
          <w:b w:val="false"/>
          <w:i w:val="false"/>
          <w:color w:val="000000"/>
          <w:sz w:val="28"/>
        </w:rPr>
        <w:t>№ 167</w:t>
      </w:r>
      <w:r>
        <w:rPr>
          <w:rFonts w:ascii="Times New Roman"/>
          <w:b w:val="false"/>
          <w:i w:val="false"/>
          <w:color w:val="000000"/>
          <w:sz w:val="28"/>
        </w:rPr>
        <w:t xml:space="preserve"> "Бақылау функцияларын жүзеге асыру үшiн қажеттi ақпарат пен құжаттарды сақтанушының, сақтандырушының, агенттің және қоғамның ұсыну нысандары мен мерзiмдерiн белгілеу туралы" қаулысының (Нормативтік құқықтық актілерді мемлекеттік тіркеу тізілімінде № 5590 болып тіркелген, 2015 жылғы 20 мамырда "Қостанай таңы" газетінде жарияланған) күші жойылды деп танылсын.</w:t>
      </w:r>
    </w:p>
    <w:bookmarkEnd w:id="1"/>
    <w:bookmarkStart w:name="z6" w:id="2"/>
    <w:p>
      <w:pPr>
        <w:spacing w:after="0"/>
        <w:ind w:left="0"/>
        <w:jc w:val="both"/>
      </w:pPr>
      <w:r>
        <w:rPr>
          <w:rFonts w:ascii="Times New Roman"/>
          <w:b w:val="false"/>
          <w:i w:val="false"/>
          <w:color w:val="000000"/>
          <w:sz w:val="28"/>
        </w:rPr>
        <w:t>
      2. "Қостанай облысы әкімдігінің ауыл шаруашылығы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