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6a48" w14:textId="ea26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2018 жылғы 29 желтоқсандағы № 3617 қаулысы. Қостанай облысының Әділет департаментінде 2018 жылғы 29 желтоқсанда № 8235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4-тармағының 8-1) тармақшасына, </w:t>
      </w:r>
      <w:r>
        <w:rPr>
          <w:rFonts w:ascii="Times New Roman"/>
          <w:b w:val="false"/>
          <w:i w:val="false"/>
          <w:color w:val="000000"/>
          <w:sz w:val="28"/>
        </w:rPr>
        <w:t>62-бабының</w:t>
      </w:r>
      <w:r>
        <w:rPr>
          <w:rFonts w:ascii="Times New Roman"/>
          <w:b w:val="false"/>
          <w:i w:val="false"/>
          <w:color w:val="000000"/>
          <w:sz w:val="28"/>
        </w:rPr>
        <w:t xml:space="preserve"> 6-тармағына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Қостанай қаласының мектепке дейінгі білім беру ұйымдарындағы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"Қостанай қаласы әкімдігінің білім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 мемлекеттік тіркеуден өткеннен кейін күнтізбелік он күн ішінде оның көшірмелерін Қостанай қаласының аумағында таратылатын мерзімді баспасөз басылымдарында ресми жариялауды;</w:t>
      </w:r>
    </w:p>
    <w:bookmarkEnd w:id="5"/>
    <w:bookmarkStart w:name="z10" w:id="6"/>
    <w:p>
      <w:pPr>
        <w:spacing w:after="0"/>
        <w:ind w:left="0"/>
        <w:jc w:val="both"/>
      </w:pPr>
      <w:r>
        <w:rPr>
          <w:rFonts w:ascii="Times New Roman"/>
          <w:b w:val="false"/>
          <w:i w:val="false"/>
          <w:color w:val="000000"/>
          <w:sz w:val="28"/>
        </w:rPr>
        <w:t>
      4) осы қаулыны ресми жарияланғанынан кейін Қостанай қаласы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қаласы әкімінің әлеуметтік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r>
              <w:br/>
            </w:r>
            <w:r>
              <w:rPr>
                <w:rFonts w:ascii="Times New Roman"/>
                <w:b w:val="false"/>
                <w:i w:val="false"/>
                <w:color w:val="000000"/>
                <w:sz w:val="20"/>
              </w:rPr>
              <w:t xml:space="preserve">2018 жылғы "29" </w:t>
            </w:r>
            <w:r>
              <w:br/>
            </w:r>
            <w:r>
              <w:rPr>
                <w:rFonts w:ascii="Times New Roman"/>
                <w:b w:val="false"/>
                <w:i w:val="false"/>
                <w:color w:val="000000"/>
                <w:sz w:val="20"/>
              </w:rPr>
              <w:t xml:space="preserve">желтоқсандағы № 3617 </w:t>
            </w:r>
            <w:r>
              <w:br/>
            </w:r>
            <w:r>
              <w:rPr>
                <w:rFonts w:ascii="Times New Roman"/>
                <w:b w:val="false"/>
                <w:i w:val="false"/>
                <w:color w:val="000000"/>
                <w:sz w:val="20"/>
              </w:rPr>
              <w:t>қаулысына қосымша</w:t>
            </w:r>
          </w:p>
        </w:tc>
      </w:tr>
    </w:tbl>
    <w:bookmarkStart w:name="z15" w:id="9"/>
    <w:p>
      <w:pPr>
        <w:spacing w:after="0"/>
        <w:ind w:left="0"/>
        <w:jc w:val="left"/>
      </w:pPr>
      <w:r>
        <w:rPr>
          <w:rFonts w:ascii="Times New Roman"/>
          <w:b/>
          <w:i w:val="false"/>
          <w:color w:val="000000"/>
        </w:rPr>
        <w:t xml:space="preserve"> 2019 жылға арналған мектепке дейінгі тәрбие мен оқытуға мемлекеттік білім беру тапсырысын, ата-ана төлемақысының мөлшері</w:t>
      </w:r>
    </w:p>
    <w:bookmarkEnd w:id="9"/>
    <w:p>
      <w:pPr>
        <w:spacing w:after="0"/>
        <w:ind w:left="0"/>
        <w:jc w:val="both"/>
      </w:pPr>
      <w:r>
        <w:rPr>
          <w:rFonts w:ascii="Times New Roman"/>
          <w:b w:val="false"/>
          <w:i w:val="false"/>
          <w:color w:val="ff0000"/>
          <w:sz w:val="28"/>
        </w:rPr>
        <w:t xml:space="preserve">
      Ескерту. Қосымша жаңа редакцияда - Қостанай облысы Қостанай қаласы әкімдігінің 20.12.2019 </w:t>
      </w:r>
      <w:r>
        <w:rPr>
          <w:rFonts w:ascii="Times New Roman"/>
          <w:b w:val="false"/>
          <w:i w:val="false"/>
          <w:color w:val="ff0000"/>
          <w:sz w:val="28"/>
        </w:rPr>
        <w:t>№ 2741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"Бөбек-Қостанай" балабақшасы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3 жасқа дейін - 11180</w:t>
            </w:r>
          </w:p>
          <w:bookmarkEnd w:id="10"/>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 22 орта мектебінің ата-аналары мен балалары" қоғамдық бірлестігі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3 жасқа дейін - 11180</w:t>
            </w:r>
          </w:p>
          <w:bookmarkEnd w:id="11"/>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Желкен Мектепке дейінгі балалар мекемесі"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3 жасқа дейін - 11180</w:t>
            </w:r>
          </w:p>
          <w:bookmarkEnd w:id="12"/>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"УроМед"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3 жасқа дейін - 11180</w:t>
            </w:r>
          </w:p>
          <w:bookmarkEnd w:id="13"/>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жеке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3 жасқа дейін - 11180</w:t>
            </w:r>
          </w:p>
          <w:bookmarkEnd w:id="14"/>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"Ата-аналар-медицина қызметкерлерінің одағы" қоғамдық бірлестігі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3 жасқа дейін - 11180</w:t>
            </w:r>
          </w:p>
          <w:bookmarkEnd w:id="15"/>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бұлақ-Монтессори"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3 жасқа дейін - 11180</w:t>
            </w:r>
          </w:p>
          <w:bookmarkEnd w:id="16"/>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мектеп-бақша гимназиясы"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3 жасқа дейін - 11180</w:t>
            </w:r>
          </w:p>
          <w:bookmarkEnd w:id="17"/>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"Большевичка" өндірістік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3 жасқа дейін - 11180</w:t>
            </w:r>
          </w:p>
          <w:bookmarkEnd w:id="18"/>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"Айгерим-Ай"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3 жасқа дейін - 11180</w:t>
            </w:r>
          </w:p>
          <w:bookmarkEnd w:id="19"/>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"Аяна 2011"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3 жасқа дейін - 11180</w:t>
            </w:r>
          </w:p>
          <w:bookmarkEnd w:id="20"/>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"АБВГДейка бөбекжай-бақшасы"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3 жасқа дейін - 11180</w:t>
            </w:r>
          </w:p>
          <w:bookmarkEnd w:id="21"/>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"Антошка" балабақшасы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3 жасқа дейін - 11180</w:t>
            </w:r>
          </w:p>
          <w:bookmarkEnd w:id="22"/>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ерке и К"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3 жасқа дейін - 11180</w:t>
            </w:r>
          </w:p>
          <w:bookmarkEnd w:id="23"/>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"ИРИНА И К"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3 жасқа дейін - 11180</w:t>
            </w:r>
          </w:p>
          <w:bookmarkEnd w:id="24"/>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"Алина плюс"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3 жасқа дейін - 11180</w:t>
            </w:r>
          </w:p>
          <w:bookmarkEnd w:id="25"/>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"Бөбек" балабақшасы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3 жасқа дейін - 11180</w:t>
            </w:r>
          </w:p>
          <w:bookmarkEnd w:id="26"/>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"Aniretake 2010"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3 жасқа дейін - 11180</w:t>
            </w:r>
          </w:p>
          <w:bookmarkEnd w:id="27"/>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"Ofsted" жеке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3 жасқа дейін - 11180</w:t>
            </w:r>
          </w:p>
          <w:bookmarkEnd w:id="28"/>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"Үндестік" жеке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3 жасқа дейін - 11180</w:t>
            </w:r>
          </w:p>
          <w:bookmarkEnd w:id="29"/>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"Солнышко" балабақшасы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3 жасқа дейін - 11180</w:t>
            </w:r>
          </w:p>
          <w:bookmarkEnd w:id="30"/>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"ДИВныйОтдых" жауапкершілігі шектеулі серіктестігі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3 жасқа дейін - 11180</w:t>
            </w:r>
          </w:p>
          <w:bookmarkEnd w:id="31"/>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"Мини-центр развития и обучения детей "Школа для малышей Елены Тереховой" жауапкершілігі шектеулі серіктестігі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3 жасқа дейін - 11180</w:t>
            </w:r>
          </w:p>
          <w:bookmarkEnd w:id="32"/>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"Непоседа"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3 жасқа дейін - 11180</w:t>
            </w:r>
          </w:p>
          <w:bookmarkEnd w:id="33"/>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"Ардан" балабақшасы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3 жасқа дейін - 11180</w:t>
            </w:r>
          </w:p>
          <w:bookmarkEnd w:id="34"/>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1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3 жасқа дейін - 11180</w:t>
            </w:r>
          </w:p>
          <w:bookmarkEnd w:id="35"/>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2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3 жасқа дейін - 11180</w:t>
            </w:r>
          </w:p>
          <w:bookmarkEnd w:id="36"/>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"Қостанай қаласы әкімдігінің № 3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3 жасқа дейін - 11180</w:t>
            </w:r>
          </w:p>
          <w:bookmarkEnd w:id="37"/>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"Қостанай қаласы әкімдігінің № 4 бала 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3 жасқа дейін - 11180</w:t>
            </w:r>
          </w:p>
          <w:bookmarkEnd w:id="38"/>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5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3 жасқа дейін - 11180</w:t>
            </w:r>
          </w:p>
          <w:bookmarkEnd w:id="39"/>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6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3 жасқа дейін - 11180</w:t>
            </w:r>
          </w:p>
          <w:bookmarkEnd w:id="40"/>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7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3 жасқа дейін - 11180</w:t>
            </w:r>
          </w:p>
          <w:bookmarkEnd w:id="41"/>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8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3 жасқа дейін - 11180</w:t>
            </w:r>
          </w:p>
          <w:bookmarkEnd w:id="42"/>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9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3 жасқа дейін - 11180</w:t>
            </w:r>
          </w:p>
          <w:bookmarkEnd w:id="43"/>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11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3 жасқа дейін - 11180</w:t>
            </w:r>
          </w:p>
          <w:bookmarkEnd w:id="44"/>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12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3 жасқа дейін - 11180</w:t>
            </w:r>
          </w:p>
          <w:bookmarkEnd w:id="45"/>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"Қостанай қаласы әкімдігінің № 13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3 жасқа дейін - 11180</w:t>
            </w:r>
          </w:p>
          <w:bookmarkEnd w:id="46"/>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14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3 жасқа дейін - 11180</w:t>
            </w:r>
          </w:p>
          <w:bookmarkEnd w:id="47"/>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15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3 жасқа дейін - 11180</w:t>
            </w:r>
          </w:p>
          <w:bookmarkEnd w:id="48"/>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"Қостанай қаласы әкімдігінің № 16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3 жасқа дейін - 11180</w:t>
            </w:r>
          </w:p>
          <w:bookmarkEnd w:id="49"/>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 17 бөбекжай-бақшасы" мемлекеттік коммуналдық қазынашылық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3 жасқа дейін - 11180</w:t>
            </w:r>
          </w:p>
          <w:bookmarkEnd w:id="50"/>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 18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3 жасқа дейін - 11180</w:t>
            </w:r>
          </w:p>
          <w:bookmarkEnd w:id="51"/>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27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3 жасқа дейін - 11180</w:t>
            </w:r>
          </w:p>
          <w:bookmarkEnd w:id="52"/>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40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3 жасқа дейін - 11180</w:t>
            </w:r>
          </w:p>
          <w:bookmarkEnd w:id="53"/>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44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3 жасқа дейін - 11180</w:t>
            </w:r>
          </w:p>
          <w:bookmarkEnd w:id="54"/>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44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3 жасқа дейін - 11180</w:t>
            </w:r>
          </w:p>
          <w:bookmarkEnd w:id="55"/>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54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3 жасқа дейін - 11180</w:t>
            </w:r>
          </w:p>
          <w:bookmarkEnd w:id="56"/>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61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3 жасқа дейін - 11180</w:t>
            </w:r>
          </w:p>
          <w:bookmarkEnd w:id="57"/>
          <w:p>
            <w:pPr>
              <w:spacing w:after="20"/>
              <w:ind w:left="20"/>
              <w:jc w:val="both"/>
            </w:pPr>
            <w:r>
              <w:rPr>
                <w:rFonts w:ascii="Times New Roman"/>
                <w:b w:val="false"/>
                <w:i w:val="false"/>
                <w:color w:val="000000"/>
                <w:sz w:val="20"/>
              </w:rPr>
              <w:t>
3 жастан бастап - 13513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Қостанай қаласы әкімдігінің № 69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3 жасқа дейін - 11180</w:t>
            </w:r>
          </w:p>
          <w:bookmarkEnd w:id="58"/>
          <w:p>
            <w:pPr>
              <w:spacing w:after="20"/>
              <w:ind w:left="20"/>
              <w:jc w:val="both"/>
            </w:pPr>
            <w:r>
              <w:rPr>
                <w:rFonts w:ascii="Times New Roman"/>
                <w:b w:val="false"/>
                <w:i w:val="false"/>
                <w:color w:val="000000"/>
                <w:sz w:val="20"/>
              </w:rPr>
              <w:t>
3 жастан бастап - 13513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