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5f73" w14:textId="2765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шаруашылығындағы міндетті сақтандыруға жататын өсімдік шаруашылығы өнімінің түрлері бойынша Амангелді ауданының аумағында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2018 жылғы 29 мамырдағы № 55 қаулысы. Қостанай облысының Әділет департаментінде 2018 жылғы 14 маусымда № 7846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Амангелді ауданының аумағында егіс жұмыстардың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"Амангелді ауданы әкімдігінің ауылшаруашылығы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Амангелді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29 мамырдағы</w:t>
            </w:r>
            <w:r>
              <w:br/>
            </w:r>
            <w:r>
              <w:rPr>
                <w:rFonts w:ascii="Times New Roman"/>
                <w:b w:val="false"/>
                <w:i w:val="false"/>
                <w:color w:val="000000"/>
                <w:sz w:val="20"/>
              </w:rPr>
              <w:t>№ 55 қаулысына қосымша</w:t>
            </w:r>
          </w:p>
        </w:tc>
      </w:tr>
    </w:tbl>
    <w:bookmarkStart w:name="z14" w:id="8"/>
    <w:p>
      <w:pPr>
        <w:spacing w:after="0"/>
        <w:ind w:left="0"/>
        <w:jc w:val="left"/>
      </w:pPr>
      <w:r>
        <w:rPr>
          <w:rFonts w:ascii="Times New Roman"/>
          <w:b/>
          <w:i w:val="false"/>
          <w:color w:val="000000"/>
        </w:rPr>
        <w:t xml:space="preserve">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Амангелді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аяқталуының оңтайлы мерзімдері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IV жартылай шөлейтті аймақ</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бастап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18 мамырдан бастап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25 тамыздан бастап 15 қыркүйекке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