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7dba" w14:textId="afd7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Амангелді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28 желтоқсандағы № 266 шешімі. Қостанай облысының Әділет департаментінде 2018 жылғы 28 желтоқсанда № 8212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181 348,0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15 901,0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165 224,0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182 199,1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Амангелді ауылдық округінің бюджетінде аудандық бюджеттен берілетін субвенция көлемі 145 388,0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2019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29.05.2019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2-қосымша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3-қосымша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