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b313" w14:textId="ea4b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әкімінің 2014 жылғы 10 ақпандағы № 1 "Әулиекөл ауданының аумағында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әкімінің 2018 жылғы 29 маусымдағы № 4 шешімі. Қостанай облысының Әділет департаментінде 2018 жылғы 24 шілдеде № 7983 болып тіркелді. Күші жойылды - Қостанай облысы Әулиекөл ауданы әкімінің 2020 жылғы 27 наурыздағы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әкімінің 27.03.2020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ШЕШІМ ҚАБЫЛДАДЫ:</w:t>
      </w:r>
    </w:p>
    <w:bookmarkStart w:name="z5" w:id="1"/>
    <w:p>
      <w:pPr>
        <w:spacing w:after="0"/>
        <w:ind w:left="0"/>
        <w:jc w:val="both"/>
      </w:pPr>
      <w:r>
        <w:rPr>
          <w:rFonts w:ascii="Times New Roman"/>
          <w:b w:val="false"/>
          <w:i w:val="false"/>
          <w:color w:val="000000"/>
          <w:sz w:val="28"/>
        </w:rPr>
        <w:t xml:space="preserve">
      1. Аудан әкімінің 2014 жылғы 10 ақпандағы </w:t>
      </w:r>
      <w:r>
        <w:rPr>
          <w:rFonts w:ascii="Times New Roman"/>
          <w:b w:val="false"/>
          <w:i w:val="false"/>
          <w:color w:val="000000"/>
          <w:sz w:val="28"/>
        </w:rPr>
        <w:t>№ 1</w:t>
      </w:r>
      <w:r>
        <w:rPr>
          <w:rFonts w:ascii="Times New Roman"/>
          <w:b w:val="false"/>
          <w:i w:val="false"/>
          <w:color w:val="000000"/>
          <w:sz w:val="28"/>
        </w:rPr>
        <w:t xml:space="preserve"> "Әулиекөл ауданының аумағында сайлау учаскелерін құру туралы" шешіміне (Нормативтік құқықтық актілерді мемлекеттік тіркеу тізілімінде № 4494 болып тіркелген, 2014 жылғы 27 наурызда "Әулиекөл"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274</w:t>
      </w:r>
      <w:r>
        <w:rPr>
          <w:rFonts w:ascii="Times New Roman"/>
          <w:b w:val="false"/>
          <w:i w:val="false"/>
          <w:color w:val="000000"/>
          <w:sz w:val="28"/>
        </w:rPr>
        <w:t xml:space="preserve">, </w:t>
      </w:r>
      <w:r>
        <w:rPr>
          <w:rFonts w:ascii="Times New Roman"/>
          <w:b w:val="false"/>
          <w:i w:val="false"/>
          <w:color w:val="000000"/>
          <w:sz w:val="28"/>
        </w:rPr>
        <w:t>№ 275</w:t>
      </w:r>
      <w:r>
        <w:rPr>
          <w:rFonts w:ascii="Times New Roman"/>
          <w:b w:val="false"/>
          <w:i w:val="false"/>
          <w:color w:val="000000"/>
          <w:sz w:val="28"/>
        </w:rPr>
        <w:t xml:space="preserve">, </w:t>
      </w:r>
      <w:r>
        <w:rPr>
          <w:rFonts w:ascii="Times New Roman"/>
          <w:b w:val="false"/>
          <w:i w:val="false"/>
          <w:color w:val="000000"/>
          <w:sz w:val="28"/>
        </w:rPr>
        <w:t>№ 277</w:t>
      </w:r>
      <w:r>
        <w:rPr>
          <w:rFonts w:ascii="Times New Roman"/>
          <w:b w:val="false"/>
          <w:i w:val="false"/>
          <w:color w:val="000000"/>
          <w:sz w:val="28"/>
        </w:rPr>
        <w:t xml:space="preserve">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8" w:id="3"/>
    <w:p>
      <w:pPr>
        <w:spacing w:after="0"/>
        <w:ind w:left="0"/>
        <w:jc w:val="both"/>
      </w:pPr>
      <w:r>
        <w:rPr>
          <w:rFonts w:ascii="Times New Roman"/>
          <w:b w:val="false"/>
          <w:i w:val="false"/>
          <w:color w:val="000000"/>
          <w:sz w:val="28"/>
        </w:rPr>
        <w:t>
      2. "Әулиекөл ауданы әкімінің аппараты" мемлекеттік мекемесі қамтамасыз етсін:</w:t>
      </w:r>
    </w:p>
    <w:bookmarkEnd w:id="3"/>
    <w:bookmarkStart w:name="z9"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10"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1" w:id="6"/>
    <w:p>
      <w:pPr>
        <w:spacing w:after="0"/>
        <w:ind w:left="0"/>
        <w:jc w:val="both"/>
      </w:pPr>
      <w:r>
        <w:rPr>
          <w:rFonts w:ascii="Times New Roman"/>
          <w:b w:val="false"/>
          <w:i w:val="false"/>
          <w:color w:val="000000"/>
          <w:sz w:val="28"/>
        </w:rPr>
        <w:t>
      3. Осы шешімнің орындалуын бақылау "Әулиекөл ауданы әкімінің аппараты" мемлекеттік мекемесінің басшысына жүктелсін.</w:t>
      </w:r>
    </w:p>
    <w:bookmarkEnd w:id="6"/>
    <w:bookmarkStart w:name="z12"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Әулиекөл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"КЕЛІСІЛДІ"</w:t>
      </w:r>
    </w:p>
    <w:bookmarkEnd w:id="8"/>
    <w:bookmarkStart w:name="z15" w:id="9"/>
    <w:p>
      <w:pPr>
        <w:spacing w:after="0"/>
        <w:ind w:left="0"/>
        <w:jc w:val="both"/>
      </w:pPr>
      <w:r>
        <w:rPr>
          <w:rFonts w:ascii="Times New Roman"/>
          <w:b w:val="false"/>
          <w:i w:val="false"/>
          <w:color w:val="000000"/>
          <w:sz w:val="28"/>
        </w:rPr>
        <w:t>
      Әулиекөл аудандық сайлау</w:t>
      </w:r>
    </w:p>
    <w:bookmarkEnd w:id="9"/>
    <w:bookmarkStart w:name="z16" w:id="10"/>
    <w:p>
      <w:pPr>
        <w:spacing w:after="0"/>
        <w:ind w:left="0"/>
        <w:jc w:val="both"/>
      </w:pPr>
      <w:r>
        <w:rPr>
          <w:rFonts w:ascii="Times New Roman"/>
          <w:b w:val="false"/>
          <w:i w:val="false"/>
          <w:color w:val="000000"/>
          <w:sz w:val="28"/>
        </w:rPr>
        <w:t>
      комиссиясы төрағасы</w:t>
      </w:r>
    </w:p>
    <w:bookmarkEnd w:id="10"/>
    <w:bookmarkStart w:name="z17" w:id="11"/>
    <w:p>
      <w:pPr>
        <w:spacing w:after="0"/>
        <w:ind w:left="0"/>
        <w:jc w:val="both"/>
      </w:pPr>
      <w:r>
        <w:rPr>
          <w:rFonts w:ascii="Times New Roman"/>
          <w:b w:val="false"/>
          <w:i w:val="false"/>
          <w:color w:val="000000"/>
          <w:sz w:val="28"/>
        </w:rPr>
        <w:t>
      ____________ Г. Нұрахметова</w:t>
      </w:r>
    </w:p>
    <w:bookmarkEnd w:id="11"/>
    <w:bookmarkStart w:name="z18" w:id="12"/>
    <w:p>
      <w:pPr>
        <w:spacing w:after="0"/>
        <w:ind w:left="0"/>
        <w:jc w:val="both"/>
      </w:pPr>
      <w:r>
        <w:rPr>
          <w:rFonts w:ascii="Times New Roman"/>
          <w:b w:val="false"/>
          <w:i w:val="false"/>
          <w:color w:val="000000"/>
          <w:sz w:val="28"/>
        </w:rPr>
        <w:t>
      "29" маусым 2018 жыл</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 2018 жылғы 29 маусымдағы № 4 шешіміне қосымша</w:t>
            </w:r>
          </w:p>
        </w:tc>
      </w:tr>
    </w:tbl>
    <w:bookmarkStart w:name="z20" w:id="13"/>
    <w:p>
      <w:pPr>
        <w:spacing w:after="0"/>
        <w:ind w:left="0"/>
        <w:jc w:val="both"/>
      </w:pPr>
      <w:r>
        <w:rPr>
          <w:rFonts w:ascii="Times New Roman"/>
          <w:b w:val="false"/>
          <w:i w:val="false"/>
          <w:color w:val="000000"/>
          <w:sz w:val="28"/>
        </w:rPr>
        <w:t>
      № 274 сайлау учаскесі</w:t>
      </w:r>
    </w:p>
    <w:bookmarkEnd w:id="13"/>
    <w:bookmarkStart w:name="z21" w:id="14"/>
    <w:p>
      <w:pPr>
        <w:spacing w:after="0"/>
        <w:ind w:left="0"/>
        <w:jc w:val="both"/>
      </w:pPr>
      <w:r>
        <w:rPr>
          <w:rFonts w:ascii="Times New Roman"/>
          <w:b w:val="false"/>
          <w:i w:val="false"/>
          <w:color w:val="000000"/>
          <w:sz w:val="28"/>
        </w:rPr>
        <w:t>
      Шекараларында: Әулиекөл ауылы - Алтынсарин көшесінің тақ жағы № 1-ден № 55 - ке дейін, жұп жағы № 2-ден № 74 - ке дейін. Байтұрсынов тақ жағы № 1-ден № 33- ке дейін. Уәлиханов, Гагарин тақ жағы № 1-ден № 49а-ға дейін, жұп жағы № 2/1-ден № 40 – қа дейін, Байқұлақ батыр тақ жағы № 1-ден № 29-ға дейін, жұп жағы № 2-ден № 46-ға дейін, Западный тақ жағы № 1-ден № 19-ға дейін, жұп жағы № 2-ден № 14-ке дейін. Султан Еркимбаев, Мамедов тақ жағы № 1-ден № 71-ге дейін, жұп жағы № 4-тен № 90-ға дейін. Омаров, Е. Асанбаев тақ жағы № 1-ден № 27/4 ке дейін, жұп жағы № 2, Пушкин тақ жағы № 1/2-ден 41/1-ге дейін, жұп жағы № 2-ден № 34-ке дейін. Сьянов тақ жағы № 1-ден № 33- ке дейін, жұп жағы № 2-ден № 28-ге дейін. Қуаныш Шамшиев тақ жағы № 1а - дан № 47а-ға дейін, жұп жағы № 4-тен № 24-ке дейін. Южный тақ жағы № 1-ден № 53-ке дейін. Алтынсарин жұп жағы № 78-ден № 90-ға дейін, тақ жағы № 57-ден № 75-ке дейін. Байтұрсынов, тақ жағы № 2-ден № 56-ға дейін, Е. Асанбаев тақ жағы № 33-тен № 163/2-ге дейін, жұп жағы № 10-нан № 126/3-ке дейін, 1 Май тақ жағы № 1-ден № 37-ге дейін, жұп жағы № 2-ден № 38-ге дейін, Жильгильдин, Космонавтар тақ жағы № 1/1-ден № 9/2-ге дейін, жұп жағы № 2/1-ден № 4/3-ке дейін. Торғай тақ жағы № 1-ден № 13-ке дейін, жұп жағы № 2-ден № 8-ге дейін.</w:t>
      </w:r>
    </w:p>
    <w:bookmarkEnd w:id="14"/>
    <w:bookmarkStart w:name="z22" w:id="15"/>
    <w:p>
      <w:pPr>
        <w:spacing w:after="0"/>
        <w:ind w:left="0"/>
        <w:jc w:val="both"/>
      </w:pPr>
      <w:r>
        <w:rPr>
          <w:rFonts w:ascii="Times New Roman"/>
          <w:b w:val="false"/>
          <w:i w:val="false"/>
          <w:color w:val="000000"/>
          <w:sz w:val="28"/>
        </w:rPr>
        <w:t>
      № 275 сайлау учаскесі</w:t>
      </w:r>
    </w:p>
    <w:bookmarkEnd w:id="15"/>
    <w:bookmarkStart w:name="z23" w:id="16"/>
    <w:p>
      <w:pPr>
        <w:spacing w:after="0"/>
        <w:ind w:left="0"/>
        <w:jc w:val="both"/>
      </w:pPr>
      <w:r>
        <w:rPr>
          <w:rFonts w:ascii="Times New Roman"/>
          <w:b w:val="false"/>
          <w:i w:val="false"/>
          <w:color w:val="000000"/>
          <w:sz w:val="28"/>
        </w:rPr>
        <w:t>
      Шекараларында: Әулиекөл ауылы - Астана, Аманкелді көшелерінің - тақ жағы № 1-ден № 61/2-ге дейін, жұп жағы № 2-ден № 34/1-ге дейін. Гагарин тақ жағы № 51-ден № 115/2-ге дейін, жұп жағы № 24/2-ден № 94-ке дейін. Рахимов тақ жағы № 1-ден № 61-ге дейін, жұп жағы № 2-ден № 46-ға дейін. Мамедов тақ жағы № 73-тен № 127-ге дейін, жұп жағы № 92-ден № 160-қа дейін, Қуаныш Шамшиев тақ жағы № 45/1-ден № 71/1-ге дейін, жұп жағы № 54/1-ден № 76/1-ге дейін. Байтұрсынов тақ жағы № 61-ден № 75-ке дейін, жұп жағы № 58-ден № 94/3-ке дейін. Шақшақ Жәнібек батыр тақ жағы № 1-ден № 155/2-ге дейін, жұп жағы № 2-ден № 162/2-ге дейін, Торғай тақ жағы № 15-тен № 29-ға дейін, жұп жағы № 10-нан № 26-ға дейін. Саржетім Қарабалуан батыр тақ жағы № 1-ден № 189-ға дейін, жұп жағы № 2-ден № 138-ге дейін. 10 Бесжылдық тақ жағы № 1/1-ден № 17/2-ге дейін, жұп жағы № 2/а-дан № 26/2-ге дейін. Қостанай тақ жағы № 77-ден № 203/2-ге дейін , жұп жағы № 30-дан № 160/2-ге дейін.</w:t>
      </w:r>
    </w:p>
    <w:bookmarkEnd w:id="16"/>
    <w:bookmarkStart w:name="z24" w:id="17"/>
    <w:p>
      <w:pPr>
        <w:spacing w:after="0"/>
        <w:ind w:left="0"/>
        <w:jc w:val="both"/>
      </w:pPr>
      <w:r>
        <w:rPr>
          <w:rFonts w:ascii="Times New Roman"/>
          <w:b w:val="false"/>
          <w:i w:val="false"/>
          <w:color w:val="000000"/>
          <w:sz w:val="28"/>
        </w:rPr>
        <w:t>
      № 277 сайлау учаскесі</w:t>
      </w:r>
    </w:p>
    <w:bookmarkEnd w:id="17"/>
    <w:bookmarkStart w:name="z25" w:id="18"/>
    <w:p>
      <w:pPr>
        <w:spacing w:after="0"/>
        <w:ind w:left="0"/>
        <w:jc w:val="both"/>
      </w:pPr>
      <w:r>
        <w:rPr>
          <w:rFonts w:ascii="Times New Roman"/>
          <w:b w:val="false"/>
          <w:i w:val="false"/>
          <w:color w:val="000000"/>
          <w:sz w:val="28"/>
        </w:rPr>
        <w:t>
      Шекараларында: Әулиекөл ауылы - ВЛКСМ 50 Жылдығы, Абай, Баймағамбетов көшелерінің - тақ жағы № 75-тен № 129/2-ге дейін, жұп жағы № 78/1-ден № 96-ға дейін, Березовый, Салық Молдахметов, Восточный, Жамбыл, Дружба, Заводской, Медет Досымханов, Киров, Лермонтов, Новый, Песчанная, Пионерский, Прибрежный, Рабочий, Мұқаш Тойқожаұлы, Спортивный, Терешкова, Трудовой, Тұрғымбаев, Фаризов, Целинный, Шаяхметов, Энергетиктер.</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