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e5a4" w14:textId="070e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ауданының аумағында стационарлық емес сауда объектілерін орналастыру орындарын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2018 жылғы 28 маусымдағы № 112 қаулысы. Қостанай облысының Әділет департаментінде 2018 жылғы 13 шілдеде № 7974 болып тіркелді. Күші жойылды - Қостанай облысы Денисов ауданы әкімдігінің 2020 жылғы 16 қарашадағы № 224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әкімдігінің 16.11.2020 </w:t>
      </w:r>
      <w:r>
        <w:rPr>
          <w:rFonts w:ascii="Times New Roman"/>
          <w:b w:val="false"/>
          <w:i w:val="false"/>
          <w:color w:val="ff0000"/>
          <w:sz w:val="28"/>
        </w:rPr>
        <w:t>№ 224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4-2) тармақшасына, Қазақстан Республикасы Ұлттық экономика министрі міндетін атқарушысының 2015 жылғы 27 наурыздағы </w:t>
      </w:r>
      <w:r>
        <w:rPr>
          <w:rFonts w:ascii="Times New Roman"/>
          <w:b w:val="false"/>
          <w:i w:val="false"/>
          <w:color w:val="000000"/>
          <w:sz w:val="28"/>
        </w:rPr>
        <w:t>№ 264</w:t>
      </w:r>
      <w:r>
        <w:rPr>
          <w:rFonts w:ascii="Times New Roman"/>
          <w:b w:val="false"/>
          <w:i w:val="false"/>
          <w:color w:val="000000"/>
          <w:sz w:val="28"/>
        </w:rPr>
        <w:t xml:space="preserve"> бұйрығымен бекітілген Ішкі сауда қағидаларының </w:t>
      </w:r>
      <w:r>
        <w:rPr>
          <w:rFonts w:ascii="Times New Roman"/>
          <w:b w:val="false"/>
          <w:i w:val="false"/>
          <w:color w:val="000000"/>
          <w:sz w:val="28"/>
        </w:rPr>
        <w:t>50-1-тармағына</w:t>
      </w:r>
      <w:r>
        <w:rPr>
          <w:rFonts w:ascii="Times New Roman"/>
          <w:b w:val="false"/>
          <w:i w:val="false"/>
          <w:color w:val="000000"/>
          <w:sz w:val="28"/>
        </w:rPr>
        <w:t xml:space="preserve"> (Нормативтік құқықтық актілерді мемлекеттік тіркеу тізілімінде № 11148 болып тіркелген) сәйкес, Денисов ауданының әкімдігі ҚАУЛЫ ЕТЕДІ:</w:t>
      </w:r>
    </w:p>
    <w:bookmarkStart w:name="z5" w:id="1"/>
    <w:p>
      <w:pPr>
        <w:spacing w:after="0"/>
        <w:ind w:left="0"/>
        <w:jc w:val="both"/>
      </w:pPr>
      <w:r>
        <w:rPr>
          <w:rFonts w:ascii="Times New Roman"/>
          <w:b w:val="false"/>
          <w:i w:val="false"/>
          <w:color w:val="000000"/>
          <w:sz w:val="28"/>
        </w:rPr>
        <w:t xml:space="preserve">
      1. Денисов ауданының аумағында стационарлық емес сауда объектілерін орналастыру орындары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"Денисов ауданы әкімдігінің кәсіпкерлік және ауыл шаруашылығы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электрондіқ түрдегі көшермесін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Денисов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Денисов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Нұрғалиев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w:t>
      </w:r>
    </w:p>
    <w:bookmarkEnd w:id="9"/>
    <w:bookmarkStart w:name="z15" w:id="10"/>
    <w:p>
      <w:pPr>
        <w:spacing w:after="0"/>
        <w:ind w:left="0"/>
        <w:jc w:val="both"/>
      </w:pPr>
      <w:r>
        <w:rPr>
          <w:rFonts w:ascii="Times New Roman"/>
          <w:b w:val="false"/>
          <w:i w:val="false"/>
          <w:color w:val="000000"/>
          <w:sz w:val="28"/>
        </w:rPr>
        <w:t>
      Денсаулық сақтау министрлігі</w:t>
      </w:r>
    </w:p>
    <w:bookmarkEnd w:id="10"/>
    <w:bookmarkStart w:name="z16" w:id="11"/>
    <w:p>
      <w:pPr>
        <w:spacing w:after="0"/>
        <w:ind w:left="0"/>
        <w:jc w:val="both"/>
      </w:pPr>
      <w:r>
        <w:rPr>
          <w:rFonts w:ascii="Times New Roman"/>
          <w:b w:val="false"/>
          <w:i w:val="false"/>
          <w:color w:val="000000"/>
          <w:sz w:val="28"/>
        </w:rPr>
        <w:t>
      Қоғамдық денсаулық сақтау</w:t>
      </w:r>
    </w:p>
    <w:bookmarkEnd w:id="11"/>
    <w:bookmarkStart w:name="z17" w:id="12"/>
    <w:p>
      <w:pPr>
        <w:spacing w:after="0"/>
        <w:ind w:left="0"/>
        <w:jc w:val="both"/>
      </w:pPr>
      <w:r>
        <w:rPr>
          <w:rFonts w:ascii="Times New Roman"/>
          <w:b w:val="false"/>
          <w:i w:val="false"/>
          <w:color w:val="000000"/>
          <w:sz w:val="28"/>
        </w:rPr>
        <w:t>
      комитетінің Қостанай облысы</w:t>
      </w:r>
    </w:p>
    <w:bookmarkEnd w:id="12"/>
    <w:bookmarkStart w:name="z18" w:id="13"/>
    <w:p>
      <w:pPr>
        <w:spacing w:after="0"/>
        <w:ind w:left="0"/>
        <w:jc w:val="both"/>
      </w:pPr>
      <w:r>
        <w:rPr>
          <w:rFonts w:ascii="Times New Roman"/>
          <w:b w:val="false"/>
          <w:i w:val="false"/>
          <w:color w:val="000000"/>
          <w:sz w:val="28"/>
        </w:rPr>
        <w:t>
      қоғамдық денсаулық сақтау</w:t>
      </w:r>
    </w:p>
    <w:bookmarkEnd w:id="13"/>
    <w:bookmarkStart w:name="z19" w:id="14"/>
    <w:p>
      <w:pPr>
        <w:spacing w:after="0"/>
        <w:ind w:left="0"/>
        <w:jc w:val="both"/>
      </w:pPr>
      <w:r>
        <w:rPr>
          <w:rFonts w:ascii="Times New Roman"/>
          <w:b w:val="false"/>
          <w:i w:val="false"/>
          <w:color w:val="000000"/>
          <w:sz w:val="28"/>
        </w:rPr>
        <w:t>
      департаментінің Денисов</w:t>
      </w:r>
    </w:p>
    <w:bookmarkEnd w:id="14"/>
    <w:bookmarkStart w:name="z20" w:id="15"/>
    <w:p>
      <w:pPr>
        <w:spacing w:after="0"/>
        <w:ind w:left="0"/>
        <w:jc w:val="both"/>
      </w:pPr>
      <w:r>
        <w:rPr>
          <w:rFonts w:ascii="Times New Roman"/>
          <w:b w:val="false"/>
          <w:i w:val="false"/>
          <w:color w:val="000000"/>
          <w:sz w:val="28"/>
        </w:rPr>
        <w:t>
      аудандық қоғамдық денсаулық</w:t>
      </w:r>
    </w:p>
    <w:bookmarkEnd w:id="15"/>
    <w:bookmarkStart w:name="z21" w:id="16"/>
    <w:p>
      <w:pPr>
        <w:spacing w:after="0"/>
        <w:ind w:left="0"/>
        <w:jc w:val="both"/>
      </w:pPr>
      <w:r>
        <w:rPr>
          <w:rFonts w:ascii="Times New Roman"/>
          <w:b w:val="false"/>
          <w:i w:val="false"/>
          <w:color w:val="000000"/>
          <w:sz w:val="28"/>
        </w:rPr>
        <w:t>
      сақтау басқармасы" республикалық</w:t>
      </w:r>
    </w:p>
    <w:bookmarkEnd w:id="16"/>
    <w:bookmarkStart w:name="z22" w:id="17"/>
    <w:p>
      <w:pPr>
        <w:spacing w:after="0"/>
        <w:ind w:left="0"/>
        <w:jc w:val="both"/>
      </w:pPr>
      <w:r>
        <w:rPr>
          <w:rFonts w:ascii="Times New Roman"/>
          <w:b w:val="false"/>
          <w:i w:val="false"/>
          <w:color w:val="000000"/>
          <w:sz w:val="28"/>
        </w:rPr>
        <w:t>
      мемлекеттік мекемесінің басшысы</w:t>
      </w:r>
    </w:p>
    <w:bookmarkEnd w:id="17"/>
    <w:bookmarkStart w:name="z23" w:id="18"/>
    <w:p>
      <w:pPr>
        <w:spacing w:after="0"/>
        <w:ind w:left="0"/>
        <w:jc w:val="both"/>
      </w:pPr>
      <w:r>
        <w:rPr>
          <w:rFonts w:ascii="Times New Roman"/>
          <w:b w:val="false"/>
          <w:i w:val="false"/>
          <w:color w:val="000000"/>
          <w:sz w:val="28"/>
        </w:rPr>
        <w:t>
      _________________ Б. Байгелов</w:t>
      </w:r>
    </w:p>
    <w:bookmarkEnd w:id="18"/>
    <w:bookmarkStart w:name="z24" w:id="19"/>
    <w:p>
      <w:pPr>
        <w:spacing w:after="0"/>
        <w:ind w:left="0"/>
        <w:jc w:val="both"/>
      </w:pPr>
      <w:r>
        <w:rPr>
          <w:rFonts w:ascii="Times New Roman"/>
          <w:b w:val="false"/>
          <w:i w:val="false"/>
          <w:color w:val="000000"/>
          <w:sz w:val="28"/>
        </w:rPr>
        <w:t>
      2018 жылғы "28" маусым</w:t>
      </w:r>
    </w:p>
    <w:bookmarkEnd w:id="19"/>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"Қазақстан Республикасы</w:t>
      </w:r>
    </w:p>
    <w:bookmarkEnd w:id="21"/>
    <w:bookmarkStart w:name="z27" w:id="22"/>
    <w:p>
      <w:pPr>
        <w:spacing w:after="0"/>
        <w:ind w:left="0"/>
        <w:jc w:val="both"/>
      </w:pPr>
      <w:r>
        <w:rPr>
          <w:rFonts w:ascii="Times New Roman"/>
          <w:b w:val="false"/>
          <w:i w:val="false"/>
          <w:color w:val="000000"/>
          <w:sz w:val="28"/>
        </w:rPr>
        <w:t>
      Ішкі істер министрлігі</w:t>
      </w:r>
    </w:p>
    <w:bookmarkEnd w:id="22"/>
    <w:bookmarkStart w:name="z28" w:id="23"/>
    <w:p>
      <w:pPr>
        <w:spacing w:after="0"/>
        <w:ind w:left="0"/>
        <w:jc w:val="both"/>
      </w:pPr>
      <w:r>
        <w:rPr>
          <w:rFonts w:ascii="Times New Roman"/>
          <w:b w:val="false"/>
          <w:i w:val="false"/>
          <w:color w:val="000000"/>
          <w:sz w:val="28"/>
        </w:rPr>
        <w:t>
      Қостанай облысының Ішкі істер</w:t>
      </w:r>
    </w:p>
    <w:bookmarkEnd w:id="23"/>
    <w:bookmarkStart w:name="z29" w:id="24"/>
    <w:p>
      <w:pPr>
        <w:spacing w:after="0"/>
        <w:ind w:left="0"/>
        <w:jc w:val="both"/>
      </w:pPr>
      <w:r>
        <w:rPr>
          <w:rFonts w:ascii="Times New Roman"/>
          <w:b w:val="false"/>
          <w:i w:val="false"/>
          <w:color w:val="000000"/>
          <w:sz w:val="28"/>
        </w:rPr>
        <w:t>
      департаменті Денисов ауданының</w:t>
      </w:r>
    </w:p>
    <w:bookmarkEnd w:id="24"/>
    <w:bookmarkStart w:name="z30" w:id="25"/>
    <w:p>
      <w:pPr>
        <w:spacing w:after="0"/>
        <w:ind w:left="0"/>
        <w:jc w:val="both"/>
      </w:pPr>
      <w:r>
        <w:rPr>
          <w:rFonts w:ascii="Times New Roman"/>
          <w:b w:val="false"/>
          <w:i w:val="false"/>
          <w:color w:val="000000"/>
          <w:sz w:val="28"/>
        </w:rPr>
        <w:t>
      ішкі істер бөлімі" мемлекеттік</w:t>
      </w:r>
    </w:p>
    <w:bookmarkEnd w:id="25"/>
    <w:bookmarkStart w:name="z31" w:id="26"/>
    <w:p>
      <w:pPr>
        <w:spacing w:after="0"/>
        <w:ind w:left="0"/>
        <w:jc w:val="both"/>
      </w:pPr>
      <w:r>
        <w:rPr>
          <w:rFonts w:ascii="Times New Roman"/>
          <w:b w:val="false"/>
          <w:i w:val="false"/>
          <w:color w:val="000000"/>
          <w:sz w:val="28"/>
        </w:rPr>
        <w:t>
      мекемесінің бастығы</w:t>
      </w:r>
    </w:p>
    <w:bookmarkEnd w:id="26"/>
    <w:bookmarkStart w:name="z32" w:id="27"/>
    <w:p>
      <w:pPr>
        <w:spacing w:after="0"/>
        <w:ind w:left="0"/>
        <w:jc w:val="both"/>
      </w:pPr>
      <w:r>
        <w:rPr>
          <w:rFonts w:ascii="Times New Roman"/>
          <w:b w:val="false"/>
          <w:i w:val="false"/>
          <w:color w:val="000000"/>
          <w:sz w:val="28"/>
        </w:rPr>
        <w:t>
      __________________ Н. Нархов</w:t>
      </w:r>
    </w:p>
    <w:bookmarkEnd w:id="27"/>
    <w:bookmarkStart w:name="z33" w:id="28"/>
    <w:p>
      <w:pPr>
        <w:spacing w:after="0"/>
        <w:ind w:left="0"/>
        <w:jc w:val="both"/>
      </w:pPr>
      <w:r>
        <w:rPr>
          <w:rFonts w:ascii="Times New Roman"/>
          <w:b w:val="false"/>
          <w:i w:val="false"/>
          <w:color w:val="000000"/>
          <w:sz w:val="28"/>
        </w:rPr>
        <w:t>
      2018 жылғы "28" маусым</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2018 жылғы</w:t>
            </w:r>
            <w:r>
              <w:br/>
            </w:r>
            <w:r>
              <w:rPr>
                <w:rFonts w:ascii="Times New Roman"/>
                <w:b w:val="false"/>
                <w:i w:val="false"/>
                <w:color w:val="000000"/>
                <w:sz w:val="20"/>
              </w:rPr>
              <w:t>28 маусымдағы</w:t>
            </w:r>
            <w:r>
              <w:br/>
            </w:r>
            <w:r>
              <w:rPr>
                <w:rFonts w:ascii="Times New Roman"/>
                <w:b w:val="false"/>
                <w:i w:val="false"/>
                <w:color w:val="000000"/>
                <w:sz w:val="20"/>
              </w:rPr>
              <w:t>№ 112 қаулысына</w:t>
            </w:r>
            <w:r>
              <w:br/>
            </w:r>
            <w:r>
              <w:rPr>
                <w:rFonts w:ascii="Times New Roman"/>
                <w:b w:val="false"/>
                <w:i w:val="false"/>
                <w:color w:val="000000"/>
                <w:sz w:val="20"/>
              </w:rPr>
              <w:t>қосымша</w:t>
            </w:r>
          </w:p>
        </w:tc>
      </w:tr>
    </w:tbl>
    <w:bookmarkStart w:name="z35" w:id="29"/>
    <w:p>
      <w:pPr>
        <w:spacing w:after="0"/>
        <w:ind w:left="0"/>
        <w:jc w:val="left"/>
      </w:pPr>
      <w:r>
        <w:rPr>
          <w:rFonts w:ascii="Times New Roman"/>
          <w:b/>
          <w:i w:val="false"/>
          <w:color w:val="000000"/>
        </w:rPr>
        <w:t xml:space="preserve"> Денисов ауданының аумағында стационарлық емес сауда объектілерін орналастыру орындары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1487"/>
        <w:gridCol w:w="8505"/>
      </w:tblGrid>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 р/с</w:t>
            </w:r>
          </w:p>
          <w:bookmarkEnd w:id="30"/>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1</w:t>
            </w:r>
          </w:p>
          <w:bookmarkEnd w:id="31"/>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Алшан ауылы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көшесіндегі № 5 құрылысы жанында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2</w:t>
            </w:r>
          </w:p>
          <w:bookmarkEnd w:id="32"/>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көшесіндегі № 38 үйдің жанында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3</w:t>
            </w:r>
          </w:p>
          <w:bookmarkEnd w:id="33"/>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көшесіндегі № 10 және Урожайная көшесіндегі № 11 жеке үйлердің арасында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4</w:t>
            </w:r>
          </w:p>
          <w:bookmarkEnd w:id="34"/>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көшесіндегі № 31 құрылысы жанында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5</w:t>
            </w:r>
          </w:p>
          <w:bookmarkEnd w:id="35"/>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көшесіндегі орталық алаңда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6</w:t>
            </w:r>
          </w:p>
          <w:bookmarkEnd w:id="36"/>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Глебовка ауылы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көшесіндегі № 37 құрылысы жанында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7</w:t>
            </w:r>
          </w:p>
          <w:bookmarkEnd w:id="37"/>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Денисовка ауылы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Кавказская көшесіндегі "Автомобилист" спорттіқ кешеннің жанында</w:t>
            </w:r>
            <w:r>
              <w:br/>
            </w:r>
            <w:r>
              <w:rPr>
                <w:rFonts w:ascii="Times New Roman"/>
                <w:b w:val="false"/>
                <w:i w:val="false"/>
                <w:color w:val="000000"/>
                <w:sz w:val="20"/>
              </w:rPr>
              <w:t>
2) Маслозаводская көшесіндегі бойынша аудандық ауруханасы аумағы маңында</w:t>
            </w:r>
            <w:r>
              <w:br/>
            </w:r>
            <w:r>
              <w:rPr>
                <w:rFonts w:ascii="Times New Roman"/>
                <w:b w:val="false"/>
                <w:i w:val="false"/>
                <w:color w:val="000000"/>
                <w:sz w:val="20"/>
              </w:rPr>
              <w:t>
3) Советская, Ленин көшелердің қиылысында және Орталық алаңда</w:t>
            </w:r>
            <w:r>
              <w:br/>
            </w:r>
            <w:r>
              <w:rPr>
                <w:rFonts w:ascii="Times New Roman"/>
                <w:b w:val="false"/>
                <w:i w:val="false"/>
                <w:color w:val="000000"/>
                <w:sz w:val="20"/>
              </w:rPr>
              <w:t>
4) Ленин көшесіндегі (Красных партизан көшесінен Чапаев көшесіне дейін)</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8</w:t>
            </w:r>
          </w:p>
          <w:bookmarkEnd w:id="38"/>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Таганрогская көшесіндегі № 9 үйдің жанында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9</w:t>
            </w:r>
          </w:p>
          <w:bookmarkEnd w:id="39"/>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көшесіндегі № 33 және № 28 жеке үйлердің арасында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10</w:t>
            </w:r>
          </w:p>
          <w:bookmarkEnd w:id="40"/>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ауылы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көшесіндегі № 2 жеке үйдің жанында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41"/>
          <w:p>
            <w:pPr>
              <w:spacing w:after="20"/>
              <w:ind w:left="20"/>
              <w:jc w:val="both"/>
            </w:pPr>
            <w:r>
              <w:rPr>
                <w:rFonts w:ascii="Times New Roman"/>
                <w:b w:val="false"/>
                <w:i w:val="false"/>
                <w:color w:val="000000"/>
                <w:sz w:val="20"/>
              </w:rPr>
              <w:t>
11</w:t>
            </w:r>
          </w:p>
          <w:bookmarkEnd w:id="41"/>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Майская көшесіндегі № 12 жеке үйдің жанында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2"/>
          <w:p>
            <w:pPr>
              <w:spacing w:after="20"/>
              <w:ind w:left="20"/>
              <w:jc w:val="both"/>
            </w:pPr>
            <w:r>
              <w:rPr>
                <w:rFonts w:ascii="Times New Roman"/>
                <w:b w:val="false"/>
                <w:i w:val="false"/>
                <w:color w:val="000000"/>
                <w:sz w:val="20"/>
              </w:rPr>
              <w:t>
12</w:t>
            </w:r>
          </w:p>
          <w:bookmarkEnd w:id="42"/>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Окраинка ауылы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көшесіндегі № 3 үйдің жанында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3"/>
          <w:p>
            <w:pPr>
              <w:spacing w:after="20"/>
              <w:ind w:left="20"/>
              <w:jc w:val="both"/>
            </w:pPr>
            <w:r>
              <w:rPr>
                <w:rFonts w:ascii="Times New Roman"/>
                <w:b w:val="false"/>
                <w:i w:val="false"/>
                <w:color w:val="000000"/>
                <w:sz w:val="20"/>
              </w:rPr>
              <w:t>
13</w:t>
            </w:r>
          </w:p>
          <w:bookmarkEnd w:id="43"/>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 көшесіндегі № 1 құрылысы жанында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4"/>
          <w:p>
            <w:pPr>
              <w:spacing w:after="20"/>
              <w:ind w:left="20"/>
              <w:jc w:val="both"/>
            </w:pPr>
            <w:r>
              <w:rPr>
                <w:rFonts w:ascii="Times New Roman"/>
                <w:b w:val="false"/>
                <w:i w:val="false"/>
                <w:color w:val="000000"/>
                <w:sz w:val="20"/>
              </w:rPr>
              <w:t>
14</w:t>
            </w:r>
          </w:p>
          <w:bookmarkEnd w:id="44"/>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ауылы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көшесіндегі парк жанындағы орталық алаңда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5"/>
          <w:p>
            <w:pPr>
              <w:spacing w:after="20"/>
              <w:ind w:left="20"/>
              <w:jc w:val="both"/>
            </w:pPr>
            <w:r>
              <w:rPr>
                <w:rFonts w:ascii="Times New Roman"/>
                <w:b w:val="false"/>
                <w:i w:val="false"/>
                <w:color w:val="000000"/>
                <w:sz w:val="20"/>
              </w:rPr>
              <w:t>
15</w:t>
            </w:r>
          </w:p>
          <w:bookmarkEnd w:id="45"/>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Приреченка ауылы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Ленин көшесіндегі № 3 үйдің жанында </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6"/>
          <w:p>
            <w:pPr>
              <w:spacing w:after="20"/>
              <w:ind w:left="20"/>
              <w:jc w:val="both"/>
            </w:pPr>
            <w:r>
              <w:rPr>
                <w:rFonts w:ascii="Times New Roman"/>
                <w:b w:val="false"/>
                <w:i w:val="false"/>
                <w:color w:val="000000"/>
                <w:sz w:val="20"/>
              </w:rPr>
              <w:t>
16</w:t>
            </w:r>
          </w:p>
          <w:bookmarkEnd w:id="46"/>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Свердловка ауылы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көшесіндегі № 11 құрылысы жанында</w:t>
            </w:r>
          </w:p>
        </w:tc>
      </w:tr>
      <w:tr>
        <w:trPr>
          <w:trHeight w:val="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7"/>
          <w:p>
            <w:pPr>
              <w:spacing w:after="20"/>
              <w:ind w:left="20"/>
              <w:jc w:val="both"/>
            </w:pPr>
            <w:r>
              <w:rPr>
                <w:rFonts w:ascii="Times New Roman"/>
                <w:b w:val="false"/>
                <w:i w:val="false"/>
                <w:color w:val="000000"/>
                <w:sz w:val="20"/>
              </w:rPr>
              <w:t>
17</w:t>
            </w:r>
          </w:p>
          <w:bookmarkEnd w:id="47"/>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Фрунзенское ауылы</w:t>
            </w:r>
          </w:p>
        </w:tc>
        <w:tc>
          <w:tcPr>
            <w:tcW w:w="8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көшесіндегі № 40 және Школьная көшесіндегі № 7 жеке тұрғын үйлердің арасында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