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f51e" w14:textId="062f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25 желтоқсандағы № 212 шешімі. Қостанай облысының Әділет департаментінде 2018 жылғы 28 желтоқсанда № 8205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6) тармақшасына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ауданының 2019 - 2021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3987337,8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754820,0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8971,0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3497,7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3220049,1 мың теңге;</w:t>
      </w:r>
    </w:p>
    <w:bookmarkEnd w:id="6"/>
    <w:bookmarkStart w:name="z13" w:id="7"/>
    <w:p>
      <w:pPr>
        <w:spacing w:after="0"/>
        <w:ind w:left="0"/>
        <w:jc w:val="both"/>
      </w:pPr>
      <w:r>
        <w:rPr>
          <w:rFonts w:ascii="Times New Roman"/>
          <w:b w:val="false"/>
          <w:i w:val="false"/>
          <w:color w:val="000000"/>
          <w:sz w:val="28"/>
        </w:rPr>
        <w:t>
      2) шығындар – 4030240,7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20309,0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32841,0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12532,0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iшiнде: қаржы активтерiн сатып алу – 0,0 мың теңге;</w:t>
      </w:r>
    </w:p>
    <w:p>
      <w:pPr>
        <w:spacing w:after="0"/>
        <w:ind w:left="0"/>
        <w:jc w:val="both"/>
      </w:pPr>
      <w:r>
        <w:rPr>
          <w:rFonts w:ascii="Times New Roman"/>
          <w:b w:val="false"/>
          <w:i w:val="false"/>
          <w:color w:val="000000"/>
          <w:sz w:val="28"/>
        </w:rPr>
        <w:t>
      5) бюджет тапшылығы (профициті) – - 63211,9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63211,9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25.11.2019 </w:t>
      </w:r>
      <w:r>
        <w:rPr>
          <w:rFonts w:ascii="Times New Roman"/>
          <w:b w:val="false"/>
          <w:i w:val="false"/>
          <w:color w:val="000000"/>
          <w:sz w:val="28"/>
        </w:rPr>
        <w:t>№ 281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аудандық бюджетте облыстық бюджеттен берілетін субвенцияның көлемі 1 386 763,0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2019-2021 жылдарға арналған аудандық бюджетте Қамысты ауылдық округінің бюджетіне аудандық бюджеттен берілетін бюджеттік субвенциялар көлемдері көзделсін, оның ішінде:</w:t>
      </w:r>
    </w:p>
    <w:bookmarkEnd w:id="12"/>
    <w:bookmarkStart w:name="z20" w:id="13"/>
    <w:p>
      <w:pPr>
        <w:spacing w:after="0"/>
        <w:ind w:left="0"/>
        <w:jc w:val="both"/>
      </w:pPr>
      <w:r>
        <w:rPr>
          <w:rFonts w:ascii="Times New Roman"/>
          <w:b w:val="false"/>
          <w:i w:val="false"/>
          <w:color w:val="000000"/>
          <w:sz w:val="28"/>
        </w:rPr>
        <w:t>
      2019 жылға 89689,0 мың теңге сомасында;</w:t>
      </w:r>
    </w:p>
    <w:bookmarkEnd w:id="13"/>
    <w:bookmarkStart w:name="z21" w:id="14"/>
    <w:p>
      <w:pPr>
        <w:spacing w:after="0"/>
        <w:ind w:left="0"/>
        <w:jc w:val="both"/>
      </w:pPr>
      <w:r>
        <w:rPr>
          <w:rFonts w:ascii="Times New Roman"/>
          <w:b w:val="false"/>
          <w:i w:val="false"/>
          <w:color w:val="000000"/>
          <w:sz w:val="28"/>
        </w:rPr>
        <w:t>
      2020 жылға 103591,0 мың теңге сомасында;</w:t>
      </w:r>
    </w:p>
    <w:bookmarkEnd w:id="14"/>
    <w:bookmarkStart w:name="z22" w:id="15"/>
    <w:p>
      <w:pPr>
        <w:spacing w:after="0"/>
        <w:ind w:left="0"/>
        <w:jc w:val="both"/>
      </w:pPr>
      <w:r>
        <w:rPr>
          <w:rFonts w:ascii="Times New Roman"/>
          <w:b w:val="false"/>
          <w:i w:val="false"/>
          <w:color w:val="000000"/>
          <w:sz w:val="28"/>
        </w:rPr>
        <w:t>
      2021 жылға 106155,0 мың теңге сомасында.</w:t>
      </w:r>
    </w:p>
    <w:bookmarkEnd w:id="15"/>
    <w:bookmarkStart w:name="z23" w:id="16"/>
    <w:p>
      <w:pPr>
        <w:spacing w:after="0"/>
        <w:ind w:left="0"/>
        <w:jc w:val="both"/>
      </w:pPr>
      <w:r>
        <w:rPr>
          <w:rFonts w:ascii="Times New Roman"/>
          <w:b w:val="false"/>
          <w:i w:val="false"/>
          <w:color w:val="000000"/>
          <w:sz w:val="28"/>
        </w:rPr>
        <w:t>
      4. Аудандық бюджетте төмен ақы төленетін қызметкерлердің жалақысының мөлшерін көтеру үшін олардың салықтық жүктемесін төмендетуге байланысты шығасыларды өтеуге ағымдағы нысаналы трансферттер 14000,0 мың теңге сомасында көзделгені ескерілсін.</w:t>
      </w:r>
    </w:p>
    <w:bookmarkEnd w:id="16"/>
    <w:bookmarkStart w:name="z24" w:id="17"/>
    <w:p>
      <w:pPr>
        <w:spacing w:after="0"/>
        <w:ind w:left="0"/>
        <w:jc w:val="both"/>
      </w:pPr>
      <w:r>
        <w:rPr>
          <w:rFonts w:ascii="Times New Roman"/>
          <w:b w:val="false"/>
          <w:i w:val="false"/>
          <w:color w:val="000000"/>
          <w:sz w:val="28"/>
        </w:rPr>
        <w:t>
      5.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17"/>
    <w:bookmarkStart w:name="z25" w:id="18"/>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10941,0 мың теңге сомасында;</w:t>
      </w:r>
    </w:p>
    <w:bookmarkEnd w:id="18"/>
    <w:bookmarkStart w:name="z26" w:id="19"/>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6614,0 мың теңге сомасында;</w:t>
      </w:r>
    </w:p>
    <w:bookmarkEnd w:id="19"/>
    <w:bookmarkStart w:name="z27" w:id="20"/>
    <w:p>
      <w:pPr>
        <w:spacing w:after="0"/>
        <w:ind w:left="0"/>
        <w:jc w:val="both"/>
      </w:pPr>
      <w:r>
        <w:rPr>
          <w:rFonts w:ascii="Times New Roman"/>
          <w:b w:val="false"/>
          <w:i w:val="false"/>
          <w:color w:val="000000"/>
          <w:sz w:val="28"/>
        </w:rPr>
        <w:t>
      3) мектептердің педагог – психологтарының лауазымдық айлықақыларының мөлшерлерін ұлғайтуға 1233,0 мың теңге сомасында;</w:t>
      </w:r>
    </w:p>
    <w:bookmarkEnd w:id="20"/>
    <w:bookmarkStart w:name="z28" w:id="21"/>
    <w:p>
      <w:pPr>
        <w:spacing w:after="0"/>
        <w:ind w:left="0"/>
        <w:jc w:val="both"/>
      </w:pPr>
      <w:r>
        <w:rPr>
          <w:rFonts w:ascii="Times New Roman"/>
          <w:b w:val="false"/>
          <w:i w:val="false"/>
          <w:color w:val="000000"/>
          <w:sz w:val="28"/>
        </w:rPr>
        <w:t>
      4) мектептердің педагог-психологтарына педагогикалық шеберлік біліктілігі үшін қосымша ақы төлеуге 1562,0 мың теңге сомасында;</w:t>
      </w:r>
    </w:p>
    <w:bookmarkEnd w:id="21"/>
    <w:bookmarkStart w:name="z29" w:id="22"/>
    <w:p>
      <w:pPr>
        <w:spacing w:after="0"/>
        <w:ind w:left="0"/>
        <w:jc w:val="both"/>
      </w:pPr>
      <w:r>
        <w:rPr>
          <w:rFonts w:ascii="Times New Roman"/>
          <w:b w:val="false"/>
          <w:i w:val="false"/>
          <w:color w:val="000000"/>
          <w:sz w:val="28"/>
        </w:rPr>
        <w:t>
      5)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22848,0 мың теңге сомасында;</w:t>
      </w:r>
    </w:p>
    <w:bookmarkEnd w:id="22"/>
    <w:bookmarkStart w:name="z30" w:id="23"/>
    <w:p>
      <w:pPr>
        <w:spacing w:after="0"/>
        <w:ind w:left="0"/>
        <w:jc w:val="both"/>
      </w:pPr>
      <w:r>
        <w:rPr>
          <w:rFonts w:ascii="Times New Roman"/>
          <w:b w:val="false"/>
          <w:i w:val="false"/>
          <w:color w:val="000000"/>
          <w:sz w:val="28"/>
        </w:rPr>
        <w:t>
      6)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95791,0 мың теңге сомасында;</w:t>
      </w:r>
    </w:p>
    <w:bookmarkEnd w:id="23"/>
    <w:bookmarkStart w:name="z31" w:id="24"/>
    <w:p>
      <w:pPr>
        <w:spacing w:after="0"/>
        <w:ind w:left="0"/>
        <w:jc w:val="both"/>
      </w:pPr>
      <w:r>
        <w:rPr>
          <w:rFonts w:ascii="Times New Roman"/>
          <w:b w:val="false"/>
          <w:i w:val="false"/>
          <w:color w:val="000000"/>
          <w:sz w:val="28"/>
        </w:rPr>
        <w:t>
      7) халықты жұмыспен қамту орталықтарына әлеуметтік жұмыс жөніндегі консультанттар мен ассистенттерді ендіруге 4065,0 мың теңге сомасында;</w:t>
      </w:r>
    </w:p>
    <w:bookmarkEnd w:id="24"/>
    <w:bookmarkStart w:name="z32" w:id="25"/>
    <w:p>
      <w:pPr>
        <w:spacing w:after="0"/>
        <w:ind w:left="0"/>
        <w:jc w:val="both"/>
      </w:pPr>
      <w:r>
        <w:rPr>
          <w:rFonts w:ascii="Times New Roman"/>
          <w:b w:val="false"/>
          <w:i w:val="false"/>
          <w:color w:val="000000"/>
          <w:sz w:val="28"/>
        </w:rPr>
        <w:t>
      8) Қазақстан Республикасында мүгедектердiң құқықтарын қамтамасыз ету және өмiр сүру сапасын жақсарту жөнiндегi iс-шаралар жоспарын іске асыруға 2 791,0 мың теңге сомасында;</w:t>
      </w:r>
    </w:p>
    <w:bookmarkEnd w:id="25"/>
    <w:bookmarkStart w:name="z33" w:id="26"/>
    <w:p>
      <w:pPr>
        <w:spacing w:after="0"/>
        <w:ind w:left="0"/>
        <w:jc w:val="both"/>
      </w:pPr>
      <w:r>
        <w:rPr>
          <w:rFonts w:ascii="Times New Roman"/>
          <w:b w:val="false"/>
          <w:i w:val="false"/>
          <w:color w:val="000000"/>
          <w:sz w:val="28"/>
        </w:rPr>
        <w:t>
      9) 2019 жылға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119370,0 мың теңге сомасында.</w:t>
      </w:r>
    </w:p>
    <w:bookmarkEnd w:id="26"/>
    <w:bookmarkStart w:name="z34" w:id="27"/>
    <w:p>
      <w:pPr>
        <w:spacing w:after="0"/>
        <w:ind w:left="0"/>
        <w:jc w:val="both"/>
      </w:pPr>
      <w:r>
        <w:rPr>
          <w:rFonts w:ascii="Times New Roman"/>
          <w:b w:val="false"/>
          <w:i w:val="false"/>
          <w:color w:val="000000"/>
          <w:sz w:val="28"/>
        </w:rPr>
        <w:t>
      6. 2019 жылға арналған аудандық бюджетте еңбек нарығын дамытуға республикалық бюджеттен ағымдағы нысаналы трансферттер түсімі 18420,0 мың теңге сомасында көзделгені ескерілсін, оның ішінде:</w:t>
      </w:r>
    </w:p>
    <w:bookmarkEnd w:id="27"/>
    <w:bookmarkStart w:name="z35" w:id="28"/>
    <w:p>
      <w:pPr>
        <w:spacing w:after="0"/>
        <w:ind w:left="0"/>
        <w:jc w:val="both"/>
      </w:pPr>
      <w:r>
        <w:rPr>
          <w:rFonts w:ascii="Times New Roman"/>
          <w:b w:val="false"/>
          <w:i w:val="false"/>
          <w:color w:val="000000"/>
          <w:sz w:val="28"/>
        </w:rPr>
        <w:t>
      жалақы мен жастар тәжірбиесін ішінара субсидиялауға 9134,0 мың теңге сомасында;</w:t>
      </w:r>
    </w:p>
    <w:bookmarkEnd w:id="28"/>
    <w:bookmarkStart w:name="z36" w:id="29"/>
    <w:p>
      <w:pPr>
        <w:spacing w:after="0"/>
        <w:ind w:left="0"/>
        <w:jc w:val="both"/>
      </w:pPr>
      <w:r>
        <w:rPr>
          <w:rFonts w:ascii="Times New Roman"/>
          <w:b w:val="false"/>
          <w:i w:val="false"/>
          <w:color w:val="000000"/>
          <w:sz w:val="28"/>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8276,0 мың теңге сомасында;</w:t>
      </w:r>
    </w:p>
    <w:bookmarkEnd w:id="29"/>
    <w:bookmarkStart w:name="z37" w:id="30"/>
    <w:p>
      <w:pPr>
        <w:spacing w:after="0"/>
        <w:ind w:left="0"/>
        <w:jc w:val="both"/>
      </w:pPr>
      <w:r>
        <w:rPr>
          <w:rFonts w:ascii="Times New Roman"/>
          <w:b w:val="false"/>
          <w:i w:val="false"/>
          <w:color w:val="000000"/>
          <w:sz w:val="28"/>
        </w:rPr>
        <w:t>
      - жаңа бизнес идеяларды іске асыруға мемлекеттік гранттарды ұсыну 1010,0 мың теңге сомасында.</w:t>
      </w:r>
    </w:p>
    <w:bookmarkEnd w:id="30"/>
    <w:bookmarkStart w:name="z38"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2019 жылға арналған аудандық бюджетте облыстық бюджеттен алынған, ағымдағы нысаналы трансферттер мынадай көлемдерде бекітілісін:</w:t>
      </w:r>
    </w:p>
    <w:bookmarkEnd w:id="31"/>
    <w:p>
      <w:pPr>
        <w:spacing w:after="0"/>
        <w:ind w:left="0"/>
        <w:jc w:val="both"/>
      </w:pPr>
      <w:r>
        <w:rPr>
          <w:rFonts w:ascii="Times New Roman"/>
          <w:b w:val="false"/>
          <w:i w:val="false"/>
          <w:color w:val="000000"/>
          <w:sz w:val="28"/>
        </w:rPr>
        <w:t>
      1) "Ауыл - Ел бесігі" жобасы шеңберінде Алтынсарин ауылындағы Алтынсарин орта мектебін және мектеп ішіндегі интернаттың жатын корпусын күрделі жөндеуге 29464,0 мың теңге сомасында;</w:t>
      </w:r>
    </w:p>
    <w:p>
      <w:pPr>
        <w:spacing w:after="0"/>
        <w:ind w:left="0"/>
        <w:jc w:val="both"/>
      </w:pPr>
      <w:r>
        <w:rPr>
          <w:rFonts w:ascii="Times New Roman"/>
          <w:b w:val="false"/>
          <w:i w:val="false"/>
          <w:color w:val="000000"/>
          <w:sz w:val="28"/>
        </w:rPr>
        <w:t>
      2) цифрлық білім беру инфрақұрылымын құруға 8582,0 мың теңге сомасында;</w:t>
      </w:r>
    </w:p>
    <w:p>
      <w:pPr>
        <w:spacing w:after="0"/>
        <w:ind w:left="0"/>
        <w:jc w:val="both"/>
      </w:pPr>
      <w:r>
        <w:rPr>
          <w:rFonts w:ascii="Times New Roman"/>
          <w:b w:val="false"/>
          <w:i w:val="false"/>
          <w:color w:val="000000"/>
          <w:sz w:val="28"/>
        </w:rPr>
        <w:t>
      3) 1 сыныпқа электрондық кезекті ендіруге 6155,0 мың теңге сомасында;</w:t>
      </w:r>
    </w:p>
    <w:p>
      <w:pPr>
        <w:spacing w:after="0"/>
        <w:ind w:left="0"/>
        <w:jc w:val="both"/>
      </w:pPr>
      <w:r>
        <w:rPr>
          <w:rFonts w:ascii="Times New Roman"/>
          <w:b w:val="false"/>
          <w:i w:val="false"/>
          <w:color w:val="000000"/>
          <w:sz w:val="28"/>
        </w:rPr>
        <w:t xml:space="preserve">
      4)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беру) бойынша шығыстарын өтеуге 1596,0 мың теңге сомасында;</w:t>
      </w:r>
    </w:p>
    <w:p>
      <w:pPr>
        <w:spacing w:after="0"/>
        <w:ind w:left="0"/>
        <w:jc w:val="both"/>
      </w:pPr>
      <w:r>
        <w:rPr>
          <w:rFonts w:ascii="Times New Roman"/>
          <w:b w:val="false"/>
          <w:i w:val="false"/>
          <w:color w:val="000000"/>
          <w:sz w:val="28"/>
        </w:rPr>
        <w:t xml:space="preserve">
      5)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7726,0 мың теңге сомасында;</w:t>
      </w:r>
    </w:p>
    <w:p>
      <w:pPr>
        <w:spacing w:after="0"/>
        <w:ind w:left="0"/>
        <w:jc w:val="both"/>
      </w:pPr>
      <w:r>
        <w:rPr>
          <w:rFonts w:ascii="Times New Roman"/>
          <w:b w:val="false"/>
          <w:i w:val="false"/>
          <w:color w:val="000000"/>
          <w:sz w:val="28"/>
        </w:rPr>
        <w:t>
      6) инсинераторларды пайдалана отырып биологиялық қалдықтарды кәдеге жаратуға 3168,0 мың теңге сомасында;</w:t>
      </w:r>
    </w:p>
    <w:p>
      <w:pPr>
        <w:spacing w:after="0"/>
        <w:ind w:left="0"/>
        <w:jc w:val="both"/>
      </w:pPr>
      <w:r>
        <w:rPr>
          <w:rFonts w:ascii="Times New Roman"/>
          <w:b w:val="false"/>
          <w:i w:val="false"/>
          <w:color w:val="000000"/>
          <w:sz w:val="28"/>
        </w:rPr>
        <w:t>
      7) өңірлік материалдардың негізінде 5-7 сыныптарына арналған өлкетану бойынша оқу құралын басып шығаруға және оларды "Рухани жаңғыру" бағдарламасының "Алтын адам" кіші жобасын іске асыру шеңберінде мектептерде ендіруге 266,1 мың теңге сомасында;</w:t>
      </w:r>
    </w:p>
    <w:p>
      <w:pPr>
        <w:spacing w:after="0"/>
        <w:ind w:left="0"/>
        <w:jc w:val="both"/>
      </w:pPr>
      <w:r>
        <w:rPr>
          <w:rFonts w:ascii="Times New Roman"/>
          <w:b w:val="false"/>
          <w:i w:val="false"/>
          <w:color w:val="000000"/>
          <w:sz w:val="28"/>
        </w:rPr>
        <w:t xml:space="preserve">
      8)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 көрсетілетін қызметтердің аутсорсингіне 795,0 мың теңге сомасында;</w:t>
      </w:r>
    </w:p>
    <w:p>
      <w:pPr>
        <w:spacing w:after="0"/>
        <w:ind w:left="0"/>
        <w:jc w:val="both"/>
      </w:pPr>
      <w:r>
        <w:rPr>
          <w:rFonts w:ascii="Times New Roman"/>
          <w:b w:val="false"/>
          <w:i w:val="false"/>
          <w:color w:val="000000"/>
          <w:sz w:val="28"/>
        </w:rPr>
        <w:t>
      9) атаулы мемлекеттік әлеуметтік көмек алушылар болып табылатын жеке тұлғаларды телевизиялық абоненттiк жалғамалармен қамтамасыз етуге 341,0 мың теңге сомасында;</w:t>
      </w:r>
    </w:p>
    <w:p>
      <w:pPr>
        <w:spacing w:after="0"/>
        <w:ind w:left="0"/>
        <w:jc w:val="both"/>
      </w:pPr>
      <w:r>
        <w:rPr>
          <w:rFonts w:ascii="Times New Roman"/>
          <w:b w:val="false"/>
          <w:i w:val="false"/>
          <w:color w:val="000000"/>
          <w:sz w:val="28"/>
        </w:rPr>
        <w:t>
      10) Арқа ауылында балалар ойын алаңын орнатуға 10000,0 мың теңге сомасында;</w:t>
      </w:r>
    </w:p>
    <w:p>
      <w:pPr>
        <w:spacing w:after="0"/>
        <w:ind w:left="0"/>
        <w:jc w:val="both"/>
      </w:pPr>
      <w:r>
        <w:rPr>
          <w:rFonts w:ascii="Times New Roman"/>
          <w:b w:val="false"/>
          <w:i w:val="false"/>
          <w:color w:val="000000"/>
          <w:sz w:val="28"/>
        </w:rPr>
        <w:t>
      11) ірі қара малдың нодулярлық дерматитіне қарсы эпизоотияға қарсы іс-шараларды жүргізуге 765,0 мың теңге сомасында;</w:t>
      </w:r>
    </w:p>
    <w:p>
      <w:pPr>
        <w:spacing w:after="0"/>
        <w:ind w:left="0"/>
        <w:jc w:val="both"/>
      </w:pPr>
      <w:r>
        <w:rPr>
          <w:rFonts w:ascii="Times New Roman"/>
          <w:b w:val="false"/>
          <w:i w:val="false"/>
          <w:color w:val="000000"/>
          <w:sz w:val="28"/>
        </w:rPr>
        <w:t>
      12) жануарлардың энзоотиялық аурулары бойынша ветеринариялық іс-шараларды жүргізуге 383,0 мың теңге сомасында;</w:t>
      </w:r>
    </w:p>
    <w:p>
      <w:pPr>
        <w:spacing w:after="0"/>
        <w:ind w:left="0"/>
        <w:jc w:val="both"/>
      </w:pPr>
      <w:r>
        <w:rPr>
          <w:rFonts w:ascii="Times New Roman"/>
          <w:b w:val="false"/>
          <w:i w:val="false"/>
          <w:color w:val="000000"/>
          <w:sz w:val="28"/>
        </w:rPr>
        <w:t>
      13) қоғамдық жұмыстарға тартылған жұмыскерлер жалақысының мөлшерін, ең төменгі жалақы мөлшерiн 1,5 есеге дейін ұлғайтуға 4072,8 мың теңге сомасында;</w:t>
      </w:r>
    </w:p>
    <w:p>
      <w:pPr>
        <w:spacing w:after="0"/>
        <w:ind w:left="0"/>
        <w:jc w:val="both"/>
      </w:pPr>
      <w:r>
        <w:rPr>
          <w:rFonts w:ascii="Times New Roman"/>
          <w:b w:val="false"/>
          <w:i w:val="false"/>
          <w:color w:val="000000"/>
          <w:sz w:val="28"/>
        </w:rPr>
        <w:t>
      14) 2019-2020 жылдарға арналған көлік инфрақұрылымының басым жобаларын қаржыландыруға оның ішінде 2019 жылға 207450,9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Қамысты ауданы мәслихатының 24.04.2019 </w:t>
      </w:r>
      <w:r>
        <w:rPr>
          <w:rFonts w:ascii="Times New Roman"/>
          <w:b w:val="false"/>
          <w:i w:val="false"/>
          <w:color w:val="000000"/>
          <w:sz w:val="28"/>
        </w:rPr>
        <w:t>№ 244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8. Қамысты ауданы жергілікті атқарушы органының 2019 жылға арналған резерві 3073,3 мың теңге сомасында бекітілсін.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Қамысты ауданы мәслихатының 24.04.2019 </w:t>
      </w:r>
      <w:r>
        <w:rPr>
          <w:rFonts w:ascii="Times New Roman"/>
          <w:b w:val="false"/>
          <w:i w:val="false"/>
          <w:color w:val="000000"/>
          <w:sz w:val="28"/>
        </w:rPr>
        <w:t>№ 244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9. 2019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33"/>
    <w:bookmarkStart w:name="z47" w:id="34"/>
    <w:p>
      <w:pPr>
        <w:spacing w:after="0"/>
        <w:ind w:left="0"/>
        <w:jc w:val="both"/>
      </w:pPr>
      <w:r>
        <w:rPr>
          <w:rFonts w:ascii="Times New Roman"/>
          <w:b w:val="false"/>
          <w:i w:val="false"/>
          <w:color w:val="000000"/>
          <w:sz w:val="28"/>
        </w:rPr>
        <w:t>
      10. 2019 жылға арналған аудандық бюджетте республикалық бюджеттен мамандарды әлеуметтік қолдау шараларын іске асыру үшін кредиттер түсімі 18937,0 мың теңге сомасында көзделгені ескерілсін.</w:t>
      </w:r>
    </w:p>
    <w:bookmarkEnd w:id="34"/>
    <w:bookmarkStart w:name="z48" w:id="35"/>
    <w:p>
      <w:pPr>
        <w:spacing w:after="0"/>
        <w:ind w:left="0"/>
        <w:jc w:val="both"/>
      </w:pPr>
      <w:r>
        <w:rPr>
          <w:rFonts w:ascii="Times New Roman"/>
          <w:b w:val="false"/>
          <w:i w:val="false"/>
          <w:color w:val="000000"/>
          <w:sz w:val="28"/>
        </w:rPr>
        <w:t xml:space="preserve">
      11. Ауылдық округтер және ауыл әкімдіктерінің бюджеттік бағдарламалардың тізбесі көрсетілген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Қамысты ауданы мәслихатының 15.02.2019 </w:t>
      </w:r>
      <w:r>
        <w:rPr>
          <w:rFonts w:ascii="Times New Roman"/>
          <w:b w:val="false"/>
          <w:i w:val="false"/>
          <w:color w:val="000000"/>
          <w:sz w:val="28"/>
        </w:rPr>
        <w:t>№ 229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xml:space="preserve">
      12. 2019 жылға арналған аудандық бюджетте жергілікті өзін-өзі басқару органдарына ауылдар, ауылдық округтер арасында бөлінетін трансферттер 22152,0 мың теңге сомасында көрсетілген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Қамысты ауданы мәслихатының 15.02.2019 </w:t>
      </w:r>
      <w:r>
        <w:rPr>
          <w:rFonts w:ascii="Times New Roman"/>
          <w:b w:val="false"/>
          <w:i w:val="false"/>
          <w:color w:val="000000"/>
          <w:sz w:val="28"/>
        </w:rPr>
        <w:t>№ 229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1- қосымша</w:t>
            </w:r>
          </w:p>
        </w:tc>
      </w:tr>
    </w:tbl>
    <w:bookmarkStart w:name="z52" w:id="38"/>
    <w:p>
      <w:pPr>
        <w:spacing w:after="0"/>
        <w:ind w:left="0"/>
        <w:jc w:val="left"/>
      </w:pPr>
      <w:r>
        <w:rPr>
          <w:rFonts w:ascii="Times New Roman"/>
          <w:b/>
          <w:i w:val="false"/>
          <w:color w:val="000000"/>
        </w:rPr>
        <w:t xml:space="preserve"> Қамысты ауданының 2019 жылға арналған аудандық бюджеті</w:t>
      </w:r>
    </w:p>
    <w:bookmarkEnd w:id="38"/>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25.11.2019 </w:t>
      </w:r>
      <w:r>
        <w:rPr>
          <w:rFonts w:ascii="Times New Roman"/>
          <w:b w:val="false"/>
          <w:i w:val="false"/>
          <w:color w:val="ff0000"/>
          <w:sz w:val="28"/>
        </w:rPr>
        <w:t>№ 281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мүгедектердiң құқықтарын қамтамасыз етуге және өмiр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2- қосымша</w:t>
            </w:r>
          </w:p>
        </w:tc>
      </w:tr>
    </w:tbl>
    <w:bookmarkStart w:name="z54" w:id="39"/>
    <w:p>
      <w:pPr>
        <w:spacing w:after="0"/>
        <w:ind w:left="0"/>
        <w:jc w:val="left"/>
      </w:pPr>
      <w:r>
        <w:rPr>
          <w:rFonts w:ascii="Times New Roman"/>
          <w:b/>
          <w:i w:val="false"/>
          <w:color w:val="000000"/>
        </w:rPr>
        <w:t xml:space="preserve"> Қамысты ауданының 2020 жылға арналған аудандық бюджеті</w:t>
      </w:r>
    </w:p>
    <w:bookmarkEnd w:id="39"/>
    <w:p>
      <w:pPr>
        <w:spacing w:after="0"/>
        <w:ind w:left="0"/>
        <w:jc w:val="both"/>
      </w:pPr>
      <w:r>
        <w:rPr>
          <w:rFonts w:ascii="Times New Roman"/>
          <w:b w:val="false"/>
          <w:i w:val="false"/>
          <w:color w:val="ff0000"/>
          <w:sz w:val="28"/>
        </w:rPr>
        <w:t xml:space="preserve">
      Ескерту. 2-қосымша жаңа редакцияда - Қостанай облысы Қамысты ауданы мәслихатының 10.10.2019 </w:t>
      </w:r>
      <w:r>
        <w:rPr>
          <w:rFonts w:ascii="Times New Roman"/>
          <w:b w:val="false"/>
          <w:i w:val="false"/>
          <w:color w:val="ff0000"/>
          <w:sz w:val="28"/>
        </w:rPr>
        <w:t>№ 275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3-қосымша</w:t>
            </w:r>
          </w:p>
        </w:tc>
      </w:tr>
    </w:tbl>
    <w:bookmarkStart w:name="z56" w:id="40"/>
    <w:p>
      <w:pPr>
        <w:spacing w:after="0"/>
        <w:ind w:left="0"/>
        <w:jc w:val="left"/>
      </w:pPr>
      <w:r>
        <w:rPr>
          <w:rFonts w:ascii="Times New Roman"/>
          <w:b/>
          <w:i w:val="false"/>
          <w:color w:val="000000"/>
        </w:rPr>
        <w:t xml:space="preserve"> Қамысты ауданының 2021 жылға арналған аудандық бюджеті</w:t>
      </w:r>
    </w:p>
    <w:bookmarkEnd w:id="40"/>
    <w:p>
      <w:pPr>
        <w:spacing w:after="0"/>
        <w:ind w:left="0"/>
        <w:jc w:val="both"/>
      </w:pPr>
      <w:r>
        <w:rPr>
          <w:rFonts w:ascii="Times New Roman"/>
          <w:b w:val="false"/>
          <w:i w:val="false"/>
          <w:color w:val="ff0000"/>
          <w:sz w:val="28"/>
        </w:rPr>
        <w:t xml:space="preserve">
      Ескерту. 3-қосымша жаңа редакцияда - Қостанай облысы Қамысты ауданы мәслихатының 15.08.2019 </w:t>
      </w:r>
      <w:r>
        <w:rPr>
          <w:rFonts w:ascii="Times New Roman"/>
          <w:b w:val="false"/>
          <w:i w:val="false"/>
          <w:color w:val="ff0000"/>
          <w:sz w:val="28"/>
        </w:rPr>
        <w:t>№ 268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 4-қосымша</w:t>
            </w:r>
          </w:p>
        </w:tc>
      </w:tr>
    </w:tbl>
    <w:bookmarkStart w:name="z58" w:id="41"/>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5-қосымша</w:t>
            </w:r>
          </w:p>
        </w:tc>
      </w:tr>
    </w:tbl>
    <w:bookmarkStart w:name="z60" w:id="42"/>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42"/>
    <w:p>
      <w:pPr>
        <w:spacing w:after="0"/>
        <w:ind w:left="0"/>
        <w:jc w:val="both"/>
      </w:pPr>
      <w:r>
        <w:rPr>
          <w:rFonts w:ascii="Times New Roman"/>
          <w:b w:val="false"/>
          <w:i w:val="false"/>
          <w:color w:val="ff0000"/>
          <w:sz w:val="28"/>
        </w:rPr>
        <w:t xml:space="preserve">
      Ескерту. 5-қосымша жаңа редакцияда - Қостанай облысы Қамысты ауданы мәслихатының 15.02.2019 </w:t>
      </w:r>
      <w:r>
        <w:rPr>
          <w:rFonts w:ascii="Times New Roman"/>
          <w:b w:val="false"/>
          <w:i w:val="false"/>
          <w:color w:val="ff0000"/>
          <w:sz w:val="28"/>
        </w:rPr>
        <w:t>№ 229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 6-қосымша</w:t>
            </w:r>
          </w:p>
        </w:tc>
      </w:tr>
    </w:tbl>
    <w:bookmarkStart w:name="z62" w:id="43"/>
    <w:p>
      <w:pPr>
        <w:spacing w:after="0"/>
        <w:ind w:left="0"/>
        <w:jc w:val="left"/>
      </w:pPr>
      <w:r>
        <w:rPr>
          <w:rFonts w:ascii="Times New Roman"/>
          <w:b/>
          <w:i w:val="false"/>
          <w:color w:val="000000"/>
        </w:rPr>
        <w:t xml:space="preserve"> 2019 жылға арналған жергілікті өзін-өзі басқару органдарына ауылдар, ауылдық округтер арасында бөлінетін трансферттер</w:t>
      </w:r>
    </w:p>
    <w:bookmarkEnd w:id="43"/>
    <w:p>
      <w:pPr>
        <w:spacing w:after="0"/>
        <w:ind w:left="0"/>
        <w:jc w:val="both"/>
      </w:pPr>
      <w:r>
        <w:rPr>
          <w:rFonts w:ascii="Times New Roman"/>
          <w:b w:val="false"/>
          <w:i w:val="false"/>
          <w:color w:val="ff0000"/>
          <w:sz w:val="28"/>
        </w:rPr>
        <w:t xml:space="preserve">
      Ескерту. 6-қосымша жаңа редакцияда - Қостанай облысы Қамысты ауданы мәслихатының 25.11.2019 </w:t>
      </w:r>
      <w:r>
        <w:rPr>
          <w:rFonts w:ascii="Times New Roman"/>
          <w:b w:val="false"/>
          <w:i w:val="false"/>
          <w:color w:val="ff0000"/>
          <w:sz w:val="28"/>
        </w:rPr>
        <w:t>№ 281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Адаевка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Жайылма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Қарабатыр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Орқаш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