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274f" w14:textId="5fd27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Қарабалық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2018 жылғы 17 мамырдағы № 256 шешімі. Қостанай облысының Әділет департаментінде 2018 жылғы 25 мамырда № 7791 болып тіркелді. Күші жойылды - Қостанай облысы Қарабалық ауданы мәслихатының 2020 жылғы 17 қаңтардағы № 471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Қарабалық ауданы мәслихатының 17.01.2020 </w:t>
      </w:r>
      <w:r>
        <w:rPr>
          <w:rFonts w:ascii="Times New Roman"/>
          <w:b w:val="false"/>
          <w:i w:val="false"/>
          <w:color w:val="ff0000"/>
          <w:sz w:val="28"/>
        </w:rPr>
        <w:t>№ 471</w:t>
      </w:r>
      <w:r>
        <w:rPr>
          <w:rFonts w:ascii="Times New Roman"/>
          <w:b w:val="false"/>
          <w:i w:val="false"/>
          <w:color w:val="ff0000"/>
          <w:sz w:val="28"/>
        </w:rPr>
        <w:t xml:space="preserve"> шешімімен (халық саны екі мың адамнан көп кент,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Қарабалық ауданы Қарабалық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Қостанай облысы Қарабалық ауданы</w:t>
      </w:r>
    </w:p>
    <w:bookmarkEnd w:id="4"/>
    <w:bookmarkStart w:name="z11" w:id="5"/>
    <w:p>
      <w:pPr>
        <w:spacing w:after="0"/>
        <w:ind w:left="0"/>
        <w:jc w:val="both"/>
      </w:pPr>
      <w:r>
        <w:rPr>
          <w:rFonts w:ascii="Times New Roman"/>
          <w:b w:val="false"/>
          <w:i w:val="false"/>
          <w:color w:val="000000"/>
          <w:sz w:val="28"/>
        </w:rPr>
        <w:t>
      Қарабалық кенті әкімінің</w:t>
      </w:r>
    </w:p>
    <w:bookmarkEnd w:id="5"/>
    <w:bookmarkStart w:name="z12" w:id="6"/>
    <w:p>
      <w:pPr>
        <w:spacing w:after="0"/>
        <w:ind w:left="0"/>
        <w:jc w:val="both"/>
      </w:pPr>
      <w:r>
        <w:rPr>
          <w:rFonts w:ascii="Times New Roman"/>
          <w:b w:val="false"/>
          <w:i w:val="false"/>
          <w:color w:val="000000"/>
          <w:sz w:val="28"/>
        </w:rPr>
        <w:t>
      міндетін атқарушы</w:t>
      </w:r>
    </w:p>
    <w:bookmarkEnd w:id="6"/>
    <w:bookmarkStart w:name="z13" w:id="7"/>
    <w:p>
      <w:pPr>
        <w:spacing w:after="0"/>
        <w:ind w:left="0"/>
        <w:jc w:val="both"/>
      </w:pPr>
      <w:r>
        <w:rPr>
          <w:rFonts w:ascii="Times New Roman"/>
          <w:b w:val="false"/>
          <w:i w:val="false"/>
          <w:color w:val="000000"/>
          <w:sz w:val="28"/>
        </w:rPr>
        <w:t>
      ____________________ А. Шектібаев</w:t>
      </w:r>
    </w:p>
    <w:bookmarkEnd w:id="7"/>
    <w:bookmarkStart w:name="z14" w:id="8"/>
    <w:p>
      <w:pPr>
        <w:spacing w:after="0"/>
        <w:ind w:left="0"/>
        <w:jc w:val="both"/>
      </w:pPr>
      <w:r>
        <w:rPr>
          <w:rFonts w:ascii="Times New Roman"/>
          <w:b w:val="false"/>
          <w:i w:val="false"/>
          <w:color w:val="000000"/>
          <w:sz w:val="28"/>
        </w:rPr>
        <w:t>
      "17" мамыр 2018 жыл</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17 мамырдағы</w:t>
            </w:r>
            <w:r>
              <w:br/>
            </w:r>
            <w:r>
              <w:rPr>
                <w:rFonts w:ascii="Times New Roman"/>
                <w:b w:val="false"/>
                <w:i w:val="false"/>
                <w:color w:val="000000"/>
                <w:sz w:val="20"/>
              </w:rPr>
              <w:t>№ 256 шешімімен</w:t>
            </w:r>
            <w:r>
              <w:br/>
            </w:r>
            <w:r>
              <w:rPr>
                <w:rFonts w:ascii="Times New Roman"/>
                <w:b w:val="false"/>
                <w:i w:val="false"/>
                <w:color w:val="000000"/>
                <w:sz w:val="20"/>
              </w:rPr>
              <w:t>бекітілген</w:t>
            </w:r>
          </w:p>
        </w:tc>
      </w:tr>
    </w:tbl>
    <w:bookmarkStart w:name="z16" w:id="9"/>
    <w:p>
      <w:pPr>
        <w:spacing w:after="0"/>
        <w:ind w:left="0"/>
        <w:jc w:val="left"/>
      </w:pPr>
      <w:r>
        <w:rPr>
          <w:rFonts w:ascii="Times New Roman"/>
          <w:b/>
          <w:i w:val="false"/>
          <w:color w:val="000000"/>
        </w:rPr>
        <w:t xml:space="preserve"> Қостанай облысы Қарабалық ауданы Қарабалық кентінің жергілікті қоғамдастық жиналысының регламенті</w:t>
      </w:r>
    </w:p>
    <w:bookmarkEnd w:id="9"/>
    <w:bookmarkStart w:name="z17" w:id="10"/>
    <w:p>
      <w:pPr>
        <w:spacing w:after="0"/>
        <w:ind w:left="0"/>
        <w:jc w:val="left"/>
      </w:pPr>
      <w:r>
        <w:rPr>
          <w:rFonts w:ascii="Times New Roman"/>
          <w:b/>
          <w:i w:val="false"/>
          <w:color w:val="000000"/>
        </w:rPr>
        <w:t xml:space="preserve"> 1-тарау. Жалпы ережелер</w:t>
      </w:r>
    </w:p>
    <w:bookmarkEnd w:id="10"/>
    <w:bookmarkStart w:name="z18" w:id="11"/>
    <w:p>
      <w:pPr>
        <w:spacing w:after="0"/>
        <w:ind w:left="0"/>
        <w:jc w:val="both"/>
      </w:pPr>
      <w:r>
        <w:rPr>
          <w:rFonts w:ascii="Times New Roman"/>
          <w:b w:val="false"/>
          <w:i w:val="false"/>
          <w:color w:val="000000"/>
          <w:sz w:val="28"/>
        </w:rPr>
        <w:t xml:space="preserve">
      1. Осы Қостанай облысы Қарабалық ауданы Қарабалық кентінің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11"/>
    <w:bookmarkStart w:name="z19" w:id="12"/>
    <w:p>
      <w:pPr>
        <w:spacing w:after="0"/>
        <w:ind w:left="0"/>
        <w:jc w:val="both"/>
      </w:pPr>
      <w:r>
        <w:rPr>
          <w:rFonts w:ascii="Times New Roman"/>
          <w:b w:val="false"/>
          <w:i w:val="false"/>
          <w:color w:val="000000"/>
          <w:sz w:val="28"/>
        </w:rPr>
        <w:t>
      2. Осы Регламентте қолданылатын негізгі ұғымдар:</w:t>
      </w:r>
    </w:p>
    <w:bookmarkEnd w:id="12"/>
    <w:bookmarkStart w:name="z20"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1" w:id="14"/>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4"/>
    <w:bookmarkStart w:name="z22" w:id="15"/>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5"/>
    <w:bookmarkStart w:name="z23" w:id="16"/>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6"/>
    <w:bookmarkStart w:name="z24" w:id="17"/>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7"/>
    <w:bookmarkStart w:name="z25" w:id="18"/>
    <w:p>
      <w:pPr>
        <w:spacing w:after="0"/>
        <w:ind w:left="0"/>
        <w:jc w:val="both"/>
      </w:pPr>
      <w:r>
        <w:rPr>
          <w:rFonts w:ascii="Times New Roman"/>
          <w:b w:val="false"/>
          <w:i w:val="false"/>
          <w:color w:val="000000"/>
          <w:sz w:val="28"/>
        </w:rPr>
        <w:t>
      3. Жиналыс регламентін аудан мәслихаты бекітеді.</w:t>
      </w:r>
    </w:p>
    <w:bookmarkEnd w:id="18"/>
    <w:bookmarkStart w:name="z26" w:id="1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9"/>
    <w:bookmarkStart w:name="z27" w:id="2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20"/>
    <w:bookmarkStart w:name="z28" w:id="2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1"/>
    <w:bookmarkStart w:name="z29" w:id="22"/>
    <w:p>
      <w:pPr>
        <w:spacing w:after="0"/>
        <w:ind w:left="0"/>
        <w:jc w:val="both"/>
      </w:pPr>
      <w:r>
        <w:rPr>
          <w:rFonts w:ascii="Times New Roman"/>
          <w:b w:val="false"/>
          <w:i w:val="false"/>
          <w:color w:val="000000"/>
          <w:sz w:val="28"/>
        </w:rPr>
        <w:t>
      кент округі (бұдан әрі – кент округі) бюджетінің жобасын және бюджеттің атқарылуы туралы есепті келісу;</w:t>
      </w:r>
    </w:p>
    <w:bookmarkEnd w:id="22"/>
    <w:bookmarkStart w:name="z30" w:id="23"/>
    <w:p>
      <w:pPr>
        <w:spacing w:after="0"/>
        <w:ind w:left="0"/>
        <w:jc w:val="both"/>
      </w:pPr>
      <w:r>
        <w:rPr>
          <w:rFonts w:ascii="Times New Roman"/>
          <w:b w:val="false"/>
          <w:i w:val="false"/>
          <w:color w:val="000000"/>
          <w:sz w:val="28"/>
        </w:rPr>
        <w:t>
      кент әкімі аппаратының кенттің коммуналдық меншігін (жергілікті өзін-өзі басқарудың коммуналдық меншігін) басқару жөніндегі шешімдерін келісу;</w:t>
      </w:r>
    </w:p>
    <w:bookmarkEnd w:id="23"/>
    <w:bookmarkStart w:name="z31" w:id="24"/>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7"/>
    <w:bookmarkStart w:name="z35" w:id="28"/>
    <w:p>
      <w:pPr>
        <w:spacing w:after="0"/>
        <w:ind w:left="0"/>
        <w:jc w:val="both"/>
      </w:pPr>
      <w:r>
        <w:rPr>
          <w:rFonts w:ascii="Times New Roman"/>
          <w:b w:val="false"/>
          <w:i w:val="false"/>
          <w:color w:val="000000"/>
          <w:sz w:val="28"/>
        </w:rPr>
        <w:t>
      кент әкімін сайлауды өткізуге аудандық мәслихатына одан әрі ұсыну үшін кент әкімінің қызметіне аудан әкімі ұсынған кандидатураларды келісу;</w:t>
      </w:r>
    </w:p>
    <w:bookmarkEnd w:id="28"/>
    <w:bookmarkStart w:name="z36" w:id="29"/>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9"/>
    <w:bookmarkStart w:name="z37" w:id="30"/>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0"/>
    <w:bookmarkStart w:name="z38" w:id="31"/>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Қостанай облысы Қарабалық ауданы мәслихатының 18.11.2019 </w:t>
      </w:r>
      <w:r>
        <w:rPr>
          <w:rFonts w:ascii="Times New Roman"/>
          <w:b w:val="false"/>
          <w:i w:val="false"/>
          <w:color w:val="000000"/>
          <w:sz w:val="28"/>
        </w:rPr>
        <w:t>№ 443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2"/>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2"/>
    <w:bookmarkStart w:name="z40" w:id="33"/>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3"/>
    <w:bookmarkStart w:name="z41" w:id="34"/>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4"/>
    <w:bookmarkStart w:name="z42" w:id="35"/>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5"/>
    <w:bookmarkStart w:name="z43" w:id="3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6"/>
    <w:bookmarkStart w:name="z44" w:id="37"/>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7"/>
    <w:bookmarkStart w:name="z45" w:id="38"/>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8"/>
    <w:bookmarkStart w:name="z46" w:id="39"/>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9"/>
    <w:bookmarkStart w:name="z47"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48" w:id="41"/>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41"/>
    <w:bookmarkStart w:name="z49" w:id="42"/>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2"/>
    <w:bookmarkStart w:name="z50"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1"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2"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3" w:id="46"/>
    <w:p>
      <w:pPr>
        <w:spacing w:after="0"/>
        <w:ind w:left="0"/>
        <w:jc w:val="both"/>
      </w:pPr>
      <w:r>
        <w:rPr>
          <w:rFonts w:ascii="Times New Roman"/>
          <w:b w:val="false"/>
          <w:i w:val="false"/>
          <w:color w:val="000000"/>
          <w:sz w:val="28"/>
        </w:rPr>
        <w:t>
      10. Жиналысты шақыруға олардың мәселелері онда қаралатын аудандық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6"/>
    <w:bookmarkStart w:name="z54" w:id="4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7"/>
    <w:bookmarkStart w:name="z55"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6"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7"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58"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59"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0" w:id="53"/>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3"/>
    <w:bookmarkStart w:name="z61" w:id="54"/>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4"/>
    <w:bookmarkStart w:name="z62"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3" w:id="56"/>
    <w:p>
      <w:pPr>
        <w:spacing w:after="0"/>
        <w:ind w:left="0"/>
        <w:jc w:val="both"/>
      </w:pPr>
      <w:r>
        <w:rPr>
          <w:rFonts w:ascii="Times New Roman"/>
          <w:b w:val="false"/>
          <w:i w:val="false"/>
          <w:color w:val="000000"/>
          <w:sz w:val="28"/>
        </w:rPr>
        <w:t>
      1) жиналыстың өткізілген күні мен орны;</w:t>
      </w:r>
    </w:p>
    <w:bookmarkEnd w:id="56"/>
    <w:bookmarkStart w:name="z64"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5" w:id="58"/>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8"/>
    <w:bookmarkStart w:name="z66" w:id="59"/>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9"/>
    <w:bookmarkStart w:name="z67" w:id="60"/>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60"/>
    <w:bookmarkStart w:name="z68" w:id="61"/>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кент әкіміне беріледі.</w:t>
      </w:r>
    </w:p>
    <w:bookmarkEnd w:id="61"/>
    <w:bookmarkStart w:name="z69" w:id="62"/>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2"/>
    <w:bookmarkStart w:name="z70" w:id="63"/>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3"/>
    <w:bookmarkStart w:name="z71" w:id="64"/>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End w:id="64"/>
    <w:bookmarkStart w:name="z72" w:id="65"/>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65"/>
    <w:bookmarkStart w:name="z73" w:id="66"/>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6"/>
    <w:bookmarkStart w:name="z74" w:id="67"/>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7"/>
    <w:bookmarkStart w:name="z75" w:id="68"/>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8"/>
    <w:bookmarkStart w:name="z76" w:id="69"/>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9"/>
    <w:bookmarkStart w:name="z77" w:id="70"/>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0"/>
    <w:bookmarkStart w:name="z78" w:id="71"/>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