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f0b1" w14:textId="d58f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14 наурыздағы № 211 шешімі. Қостанай облысының Әділет департаментінде 2018 жылғы 28 наурызда № 7625 болып тіркелді. Күші жойылды - Қостанай облысы Қарасу ауданы мәслихатының 2022 жылғы 4 ақпандағы № 99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04.02.2022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w:t>
      </w:r>
    </w:p>
    <w:bookmarkEnd w:id="1"/>
    <w:bookmarkStart w:name="z6" w:id="2"/>
    <w:p>
      <w:pPr>
        <w:spacing w:after="0"/>
        <w:ind w:left="0"/>
        <w:jc w:val="both"/>
      </w:pPr>
      <w:r>
        <w:rPr>
          <w:rFonts w:ascii="Times New Roman"/>
          <w:b w:val="false"/>
          <w:i w:val="false"/>
          <w:color w:val="000000"/>
          <w:sz w:val="28"/>
        </w:rPr>
        <w:t>
      2. Мәслихаттың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2015 жылғы 13 сәуірдегі </w:t>
      </w:r>
      <w:r>
        <w:rPr>
          <w:rFonts w:ascii="Times New Roman"/>
          <w:b w:val="false"/>
          <w:i w:val="false"/>
          <w:color w:val="000000"/>
          <w:sz w:val="28"/>
        </w:rPr>
        <w:t>№ 274</w:t>
      </w:r>
      <w:r>
        <w:rPr>
          <w:rFonts w:ascii="Times New Roman"/>
          <w:b w:val="false"/>
          <w:i w:val="false"/>
          <w:color w:val="000000"/>
          <w:sz w:val="28"/>
        </w:rPr>
        <w:t xml:space="preserve"> "Жер салығының базалық мөлшерлемелерін және бірыңғай жер салығының мөлшерлемелерін түзету туралы" шешімінің (Нормативтік құқықтық актілерді мемлекеттік тіркеу тізілімінде 5578 нөмірімен тіркелген, 2015 жылғы 6 мамырда "Қарасу өңірі" газетінде жарияланған);</w:t>
      </w:r>
    </w:p>
    <w:bookmarkEnd w:id="3"/>
    <w:bookmarkStart w:name="z8" w:id="4"/>
    <w:p>
      <w:pPr>
        <w:spacing w:after="0"/>
        <w:ind w:left="0"/>
        <w:jc w:val="both"/>
      </w:pPr>
      <w:r>
        <w:rPr>
          <w:rFonts w:ascii="Times New Roman"/>
          <w:b w:val="false"/>
          <w:i w:val="false"/>
          <w:color w:val="000000"/>
          <w:sz w:val="28"/>
        </w:rPr>
        <w:t xml:space="preserve">
      2016 жылғы 1 наурыздағы </w:t>
      </w:r>
      <w:r>
        <w:rPr>
          <w:rFonts w:ascii="Times New Roman"/>
          <w:b w:val="false"/>
          <w:i w:val="false"/>
          <w:color w:val="000000"/>
          <w:sz w:val="28"/>
        </w:rPr>
        <w:t>№ 357</w:t>
      </w:r>
      <w:r>
        <w:rPr>
          <w:rFonts w:ascii="Times New Roman"/>
          <w:b w:val="false"/>
          <w:i w:val="false"/>
          <w:color w:val="000000"/>
          <w:sz w:val="28"/>
        </w:rPr>
        <w:t xml:space="preserve"> "Мәслихаттың 2015 жылғы 13 сәуірдегі № 274 "Жер салығының базалық мөлшерлемелерін және бірыңғай жер салығының мөлшерлемелерін түзету туралы" шешіміне өзгеріс енгізу туралы" шешімінің (Нормативтік құқықтық актілерді мемлекеттік тіркеу тізілімінде 6257 нөмірімен тіркелген, 2016 жылғы 13 сәуірде "Қарасу өңірі" газетінде жарияланған).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"Қазақстан Республикасы Қаржы</w:t>
      </w:r>
    </w:p>
    <w:bookmarkEnd w:id="7"/>
    <w:bookmarkStart w:name="z14" w:id="8"/>
    <w:p>
      <w:pPr>
        <w:spacing w:after="0"/>
        <w:ind w:left="0"/>
        <w:jc w:val="both"/>
      </w:pPr>
      <w:r>
        <w:rPr>
          <w:rFonts w:ascii="Times New Roman"/>
          <w:b w:val="false"/>
          <w:i w:val="false"/>
          <w:color w:val="000000"/>
          <w:sz w:val="28"/>
        </w:rPr>
        <w:t>
      министрлігінің Мемлекеттік кірістер</w:t>
      </w:r>
    </w:p>
    <w:bookmarkEnd w:id="8"/>
    <w:bookmarkStart w:name="z15" w:id="9"/>
    <w:p>
      <w:pPr>
        <w:spacing w:after="0"/>
        <w:ind w:left="0"/>
        <w:jc w:val="both"/>
      </w:pPr>
      <w:r>
        <w:rPr>
          <w:rFonts w:ascii="Times New Roman"/>
          <w:b w:val="false"/>
          <w:i w:val="false"/>
          <w:color w:val="000000"/>
          <w:sz w:val="28"/>
        </w:rPr>
        <w:t>
      комитеті Қостанай облысы бойынша</w:t>
      </w:r>
    </w:p>
    <w:bookmarkEnd w:id="9"/>
    <w:bookmarkStart w:name="z16" w:id="10"/>
    <w:p>
      <w:pPr>
        <w:spacing w:after="0"/>
        <w:ind w:left="0"/>
        <w:jc w:val="both"/>
      </w:pPr>
      <w:r>
        <w:rPr>
          <w:rFonts w:ascii="Times New Roman"/>
          <w:b w:val="false"/>
          <w:i w:val="false"/>
          <w:color w:val="000000"/>
          <w:sz w:val="28"/>
        </w:rPr>
        <w:t>
      Мемлекеттік кірістер департаментінің</w:t>
      </w:r>
    </w:p>
    <w:bookmarkEnd w:id="10"/>
    <w:bookmarkStart w:name="z17" w:id="11"/>
    <w:p>
      <w:pPr>
        <w:spacing w:after="0"/>
        <w:ind w:left="0"/>
        <w:jc w:val="both"/>
      </w:pPr>
      <w:r>
        <w:rPr>
          <w:rFonts w:ascii="Times New Roman"/>
          <w:b w:val="false"/>
          <w:i w:val="false"/>
          <w:color w:val="000000"/>
          <w:sz w:val="28"/>
        </w:rPr>
        <w:t>
      Қарасу ауданы бойынша Мемлекеттік</w:t>
      </w:r>
    </w:p>
    <w:bookmarkEnd w:id="11"/>
    <w:bookmarkStart w:name="z18" w:id="12"/>
    <w:p>
      <w:pPr>
        <w:spacing w:after="0"/>
        <w:ind w:left="0"/>
        <w:jc w:val="both"/>
      </w:pPr>
      <w:r>
        <w:rPr>
          <w:rFonts w:ascii="Times New Roman"/>
          <w:b w:val="false"/>
          <w:i w:val="false"/>
          <w:color w:val="000000"/>
          <w:sz w:val="28"/>
        </w:rPr>
        <w:t>
      кірістер басқармасы" республикалық</w:t>
      </w:r>
    </w:p>
    <w:bookmarkEnd w:id="12"/>
    <w:bookmarkStart w:name="z19" w:id="13"/>
    <w:p>
      <w:pPr>
        <w:spacing w:after="0"/>
        <w:ind w:left="0"/>
        <w:jc w:val="both"/>
      </w:pPr>
      <w:r>
        <w:rPr>
          <w:rFonts w:ascii="Times New Roman"/>
          <w:b w:val="false"/>
          <w:i w:val="false"/>
          <w:color w:val="000000"/>
          <w:sz w:val="28"/>
        </w:rPr>
        <w:t>
      мемлекеттік мекемесінің басшысы</w:t>
      </w:r>
    </w:p>
    <w:bookmarkEnd w:id="13"/>
    <w:bookmarkStart w:name="z20" w:id="14"/>
    <w:p>
      <w:pPr>
        <w:spacing w:after="0"/>
        <w:ind w:left="0"/>
        <w:jc w:val="both"/>
      </w:pPr>
      <w:r>
        <w:rPr>
          <w:rFonts w:ascii="Times New Roman"/>
          <w:b w:val="false"/>
          <w:i w:val="false"/>
          <w:color w:val="000000"/>
          <w:sz w:val="28"/>
        </w:rPr>
        <w:t>
      ____________ Қ. Рахметов</w:t>
      </w:r>
    </w:p>
    <w:bookmarkEnd w:id="14"/>
    <w:bookmarkStart w:name="z22" w:id="15"/>
    <w:p>
      <w:pPr>
        <w:spacing w:after="0"/>
        <w:ind w:left="0"/>
        <w:jc w:val="both"/>
      </w:pPr>
      <w:r>
        <w:rPr>
          <w:rFonts w:ascii="Times New Roman"/>
          <w:b w:val="false"/>
          <w:i w:val="false"/>
          <w:color w:val="000000"/>
          <w:sz w:val="28"/>
        </w:rPr>
        <w:t>
      КЕЛІСІЛДІ</w:t>
      </w:r>
    </w:p>
    <w:bookmarkEnd w:id="15"/>
    <w:bookmarkStart w:name="z23" w:id="16"/>
    <w:p>
      <w:pPr>
        <w:spacing w:after="0"/>
        <w:ind w:left="0"/>
        <w:jc w:val="both"/>
      </w:pPr>
      <w:r>
        <w:rPr>
          <w:rFonts w:ascii="Times New Roman"/>
          <w:b w:val="false"/>
          <w:i w:val="false"/>
          <w:color w:val="000000"/>
          <w:sz w:val="28"/>
        </w:rPr>
        <w:t>
      "Қарасу ауданы әкімдігінің жер</w:t>
      </w:r>
    </w:p>
    <w:bookmarkEnd w:id="16"/>
    <w:bookmarkStart w:name="z24" w:id="17"/>
    <w:p>
      <w:pPr>
        <w:spacing w:after="0"/>
        <w:ind w:left="0"/>
        <w:jc w:val="both"/>
      </w:pPr>
      <w:r>
        <w:rPr>
          <w:rFonts w:ascii="Times New Roman"/>
          <w:b w:val="false"/>
          <w:i w:val="false"/>
          <w:color w:val="000000"/>
          <w:sz w:val="28"/>
        </w:rPr>
        <w:t xml:space="preserve">
      қатынастары бөлімі" мемлекеттік </w:t>
      </w:r>
    </w:p>
    <w:bookmarkEnd w:id="17"/>
    <w:bookmarkStart w:name="z25" w:id="18"/>
    <w:p>
      <w:pPr>
        <w:spacing w:after="0"/>
        <w:ind w:left="0"/>
        <w:jc w:val="both"/>
      </w:pPr>
      <w:r>
        <w:rPr>
          <w:rFonts w:ascii="Times New Roman"/>
          <w:b w:val="false"/>
          <w:i w:val="false"/>
          <w:color w:val="000000"/>
          <w:sz w:val="28"/>
        </w:rPr>
        <w:t>
      мекемесінің басшысы</w:t>
      </w:r>
    </w:p>
    <w:bookmarkEnd w:id="18"/>
    <w:bookmarkStart w:name="z26" w:id="19"/>
    <w:p>
      <w:pPr>
        <w:spacing w:after="0"/>
        <w:ind w:left="0"/>
        <w:jc w:val="both"/>
      </w:pPr>
      <w:r>
        <w:rPr>
          <w:rFonts w:ascii="Times New Roman"/>
          <w:b w:val="false"/>
          <w:i w:val="false"/>
          <w:color w:val="000000"/>
          <w:sz w:val="28"/>
        </w:rPr>
        <w:t>
      _____________ Д. Тұрсынбаева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