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663965" w14:textId="366396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ауданының Мичурин ауылдық округі Мичурин ауылының құрамдас бөлігін қайта атау туралы</w:t>
      </w:r>
    </w:p>
    <w:p>
      <w:pPr>
        <w:spacing w:after="0"/>
        <w:ind w:left="0"/>
        <w:jc w:val="both"/>
      </w:pPr>
      <w:r>
        <w:rPr>
          <w:rFonts w:ascii="Times New Roman"/>
          <w:b w:val="false"/>
          <w:i w:val="false"/>
          <w:color w:val="000000"/>
          <w:sz w:val="28"/>
        </w:rPr>
        <w:t>Қостанай облысы Қостанай ауданы Мичурин ауылдық округі әкімінің 2018 жылғы 18 қаңтардағы № 2 шешімі. Қостанай облысының Әділет департаментінде 2018 жылғы 14 ақпанда № 7511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Республикасының әкімшілік–аумақтық құрылысы туралы" 1993 жылғы 8 желтоқсандағы Қазақстан Республикасының Заңы </w:t>
      </w:r>
      <w:r>
        <w:rPr>
          <w:rFonts w:ascii="Times New Roman"/>
          <w:b w:val="false"/>
          <w:i w:val="false"/>
          <w:color w:val="000000"/>
          <w:sz w:val="28"/>
        </w:rPr>
        <w:t>14-бабының</w:t>
      </w:r>
      <w:r>
        <w:rPr>
          <w:rFonts w:ascii="Times New Roman"/>
          <w:b w:val="false"/>
          <w:i w:val="false"/>
          <w:color w:val="000000"/>
          <w:sz w:val="28"/>
        </w:rPr>
        <w:t xml:space="preserve"> 4) тармақшасына сәйкес, Қостанай ауданының Мичурин ауылдық округі Мичурин ауылы халқының пікірін ескере отырып, облыстық ономастика комиссиясының 2017 жылғы 16 қарашадағы қорытындысы негізінде Мичурин ауылдық округінің әкімі ШЕШІМ ҚАБЫЛДАДЫ:</w:t>
      </w:r>
    </w:p>
    <w:bookmarkEnd w:id="0"/>
    <w:bookmarkStart w:name="z5" w:id="1"/>
    <w:p>
      <w:pPr>
        <w:spacing w:after="0"/>
        <w:ind w:left="0"/>
        <w:jc w:val="both"/>
      </w:pPr>
      <w:r>
        <w:rPr>
          <w:rFonts w:ascii="Times New Roman"/>
          <w:b w:val="false"/>
          <w:i w:val="false"/>
          <w:color w:val="000000"/>
          <w:sz w:val="28"/>
        </w:rPr>
        <w:t>
      1. Қостанай ауданының Мичурин ауылдық округі Мичурин ауылының 50 лет Октября көшесі Арман көшесіне қайта аталсын.</w:t>
      </w:r>
    </w:p>
    <w:bookmarkEnd w:id="1"/>
    <w:bookmarkStart w:name="z6" w:id="2"/>
    <w:p>
      <w:pPr>
        <w:spacing w:after="0"/>
        <w:ind w:left="0"/>
        <w:jc w:val="both"/>
      </w:pPr>
      <w:r>
        <w:rPr>
          <w:rFonts w:ascii="Times New Roman"/>
          <w:b w:val="false"/>
          <w:i w:val="false"/>
          <w:color w:val="000000"/>
          <w:sz w:val="28"/>
        </w:rPr>
        <w:t>
      2. "Қостанай ауданының Мичурин ауылдық округі әкімінің аппараты" мемлекеттік мекемесі Қазақстан Республикасының заңнамасында белгіленген тәртіпте:</w:t>
      </w:r>
    </w:p>
    <w:bookmarkEnd w:id="2"/>
    <w:bookmarkStart w:name="z7" w:id="3"/>
    <w:p>
      <w:pPr>
        <w:spacing w:after="0"/>
        <w:ind w:left="0"/>
        <w:jc w:val="both"/>
      </w:pPr>
      <w:r>
        <w:rPr>
          <w:rFonts w:ascii="Times New Roman"/>
          <w:b w:val="false"/>
          <w:i w:val="false"/>
          <w:color w:val="000000"/>
          <w:sz w:val="28"/>
        </w:rPr>
        <w:t>
      1) осы шешімді аумақтық әділет органында мемлекеттік тіркелуін;</w:t>
      </w:r>
    </w:p>
    <w:bookmarkEnd w:id="3"/>
    <w:bookmarkStart w:name="z8" w:id="4"/>
    <w:p>
      <w:pPr>
        <w:spacing w:after="0"/>
        <w:ind w:left="0"/>
        <w:jc w:val="both"/>
      </w:pPr>
      <w:r>
        <w:rPr>
          <w:rFonts w:ascii="Times New Roman"/>
          <w:b w:val="false"/>
          <w:i w:val="false"/>
          <w:color w:val="000000"/>
          <w:sz w:val="28"/>
        </w:rPr>
        <w:t>
      2) осы әкімнің шешімі мемлекеттік тіркелген күнінен бастап күнтізбелік он күн ішінде оның қазақ және орыс тілдеріндегі қағаз және электрондық түрдегі көшірмесін "Республикалық құқықтық ақпарат орталығы" шаруашылық жүргізу құқығындағы республикалық мемлекеттік кәсіпорнына ресми жариялау және Қазақстан Республикасының нормативтік құқықтық актілерінің Эталондық бақылау банкіне енгізу үшін жіберілуін;</w:t>
      </w:r>
    </w:p>
    <w:bookmarkEnd w:id="4"/>
    <w:bookmarkStart w:name="z9" w:id="5"/>
    <w:p>
      <w:pPr>
        <w:spacing w:after="0"/>
        <w:ind w:left="0"/>
        <w:jc w:val="both"/>
      </w:pPr>
      <w:r>
        <w:rPr>
          <w:rFonts w:ascii="Times New Roman"/>
          <w:b w:val="false"/>
          <w:i w:val="false"/>
          <w:color w:val="000000"/>
          <w:sz w:val="28"/>
        </w:rPr>
        <w:t>
      3) осы шешім мемлекеттік тіркеуден өткеннен кейін күнтізбелік он күн ішінде оның көшірмелерін Қостанай ауданы аумағында таратылатын мерзімді баспасөз басылымдарында ресми жариялауға жіберілуін;</w:t>
      </w:r>
    </w:p>
    <w:bookmarkEnd w:id="5"/>
    <w:bookmarkStart w:name="z10" w:id="6"/>
    <w:p>
      <w:pPr>
        <w:spacing w:after="0"/>
        <w:ind w:left="0"/>
        <w:jc w:val="both"/>
      </w:pPr>
      <w:r>
        <w:rPr>
          <w:rFonts w:ascii="Times New Roman"/>
          <w:b w:val="false"/>
          <w:i w:val="false"/>
          <w:color w:val="000000"/>
          <w:sz w:val="28"/>
        </w:rPr>
        <w:t>
      4) осы шешім ресми жарияланғанынан кейін Қостанай ауданы әкімдігінің интернет-ресурсында орналастыруын қамтамасыз етсін.</w:t>
      </w:r>
    </w:p>
    <w:bookmarkEnd w:id="6"/>
    <w:bookmarkStart w:name="z11" w:id="7"/>
    <w:p>
      <w:pPr>
        <w:spacing w:after="0"/>
        <w:ind w:left="0"/>
        <w:jc w:val="both"/>
      </w:pPr>
      <w:r>
        <w:rPr>
          <w:rFonts w:ascii="Times New Roman"/>
          <w:b w:val="false"/>
          <w:i w:val="false"/>
          <w:color w:val="000000"/>
          <w:sz w:val="28"/>
        </w:rPr>
        <w:t xml:space="preserve">
      3. Осы шешімнің орындалуын бақылауды өзіме қалдырамын. </w:t>
      </w:r>
    </w:p>
    <w:bookmarkEnd w:id="7"/>
    <w:bookmarkStart w:name="z12" w:id="8"/>
    <w:p>
      <w:pPr>
        <w:spacing w:after="0"/>
        <w:ind w:left="0"/>
        <w:jc w:val="both"/>
      </w:pPr>
      <w:r>
        <w:rPr>
          <w:rFonts w:ascii="Times New Roman"/>
          <w:b w:val="false"/>
          <w:i w:val="false"/>
          <w:color w:val="000000"/>
          <w:sz w:val="28"/>
        </w:rPr>
        <w:t>
      4. Осы шешім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Мичурин ауылдық округінің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Клочко</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