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cc040b" w14:textId="dcc040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2014 жылғы 25 маусымдағы № 183 "Қостанай облысы Сарыкөл ауданының Тағыл ауылдық округінде бөлек жергілікті қоғамдастық жиындарын өткізудің Қағидаларын және жергілікті қоғамдастық жиындарына қатысу үшін ауылдар тұрғындары өкілдерінің сандық құрамын бекіту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Сарыкөл ауданы мәслихатының 2018 жылғы 10 сәуірдегі № 153 шешімі. Қостанай облысының Әділет департаментінде 2018 жылғы 4 мамырда № 7736 болып тіркелді. Күші жойылды - Қостанай облысы Сарыкөл ауданы мәслихатының 2023 жылғы 25 қыркүйектегі № 59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Сарыкөл ауданы мәслихатының 25.09.2023 </w:t>
      </w:r>
      <w:r>
        <w:rPr>
          <w:rFonts w:ascii="Times New Roman"/>
          <w:b w:val="false"/>
          <w:i w:val="false"/>
          <w:color w:val="ff0000"/>
          <w:sz w:val="28"/>
        </w:rPr>
        <w:t>№ 59</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сәйкес Сарыкөл аудандық мәслихаты ШЕШІМ ҚАБЫЛДАДЫ:</w:t>
      </w:r>
    </w:p>
    <w:bookmarkStart w:name="z5" w:id="1"/>
    <w:p>
      <w:pPr>
        <w:spacing w:after="0"/>
        <w:ind w:left="0"/>
        <w:jc w:val="both"/>
      </w:pPr>
      <w:r>
        <w:rPr>
          <w:rFonts w:ascii="Times New Roman"/>
          <w:b w:val="false"/>
          <w:i w:val="false"/>
          <w:color w:val="000000"/>
          <w:sz w:val="28"/>
        </w:rPr>
        <w:t xml:space="preserve">
      1. Мәслихаттың 2014 жылғы 25 маусымдағы </w:t>
      </w:r>
      <w:r>
        <w:rPr>
          <w:rFonts w:ascii="Times New Roman"/>
          <w:b w:val="false"/>
          <w:i w:val="false"/>
          <w:color w:val="000000"/>
          <w:sz w:val="28"/>
        </w:rPr>
        <w:t>№ 183</w:t>
      </w:r>
      <w:r>
        <w:rPr>
          <w:rFonts w:ascii="Times New Roman"/>
          <w:b w:val="false"/>
          <w:i w:val="false"/>
          <w:color w:val="000000"/>
          <w:sz w:val="28"/>
        </w:rPr>
        <w:t xml:space="preserve"> "Қостанай облысы Сарыкөл ауданының Тағыл ауылдық округінде бөлек жергілікті қоғамдастық жиындарын өткізудің Қағидаларын және жергілікті қоғамдастық жиындарына қатысу үшін ауылдар тұрғындары өкілдерінің сандық құрамын бекіту туралы" шешіміне (Нормативтік құқықтық актілерді мемлекеттік тіркеу тізілімінде № 4947 болып тіркелген, 2014 жылғы 14 тамызда "Сарыкөл" газетінде жарияланған) мынадай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Кезектен тыс сессияның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Жауғаштин</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Базарбаева</w:t>
            </w:r>
            <w:r>
              <w:rPr>
                <w:rFonts w:ascii="Times New Roman"/>
                <w:b w:val="false"/>
                <w:i w:val="false"/>
                <w:color w:val="000000"/>
                <w:sz w:val="20"/>
              </w:rPr>
              <w:t>
</w:t>
            </w:r>
          </w:p>
        </w:tc>
      </w:tr>
    </w:tbl>
    <w:bookmarkStart w:name="z10" w:id="4"/>
    <w:p>
      <w:pPr>
        <w:spacing w:after="0"/>
        <w:ind w:left="0"/>
        <w:jc w:val="both"/>
      </w:pPr>
      <w:r>
        <w:rPr>
          <w:rFonts w:ascii="Times New Roman"/>
          <w:b w:val="false"/>
          <w:i w:val="false"/>
          <w:color w:val="000000"/>
          <w:sz w:val="28"/>
        </w:rPr>
        <w:t>
      КЕЛІСІЛДІ</w:t>
      </w:r>
    </w:p>
    <w:bookmarkEnd w:id="4"/>
    <w:bookmarkStart w:name="z11" w:id="5"/>
    <w:p>
      <w:pPr>
        <w:spacing w:after="0"/>
        <w:ind w:left="0"/>
        <w:jc w:val="both"/>
      </w:pPr>
      <w:r>
        <w:rPr>
          <w:rFonts w:ascii="Times New Roman"/>
          <w:b w:val="false"/>
          <w:i w:val="false"/>
          <w:color w:val="000000"/>
          <w:sz w:val="28"/>
        </w:rPr>
        <w:t>
      Сарыкөл ауданының Тағыл</w:t>
      </w:r>
    </w:p>
    <w:bookmarkEnd w:id="5"/>
    <w:bookmarkStart w:name="z12" w:id="6"/>
    <w:p>
      <w:pPr>
        <w:spacing w:after="0"/>
        <w:ind w:left="0"/>
        <w:jc w:val="both"/>
      </w:pPr>
      <w:r>
        <w:rPr>
          <w:rFonts w:ascii="Times New Roman"/>
          <w:b w:val="false"/>
          <w:i w:val="false"/>
          <w:color w:val="000000"/>
          <w:sz w:val="28"/>
        </w:rPr>
        <w:t>
      ауылдық округінің әкімі</w:t>
      </w:r>
    </w:p>
    <w:bookmarkEnd w:id="6"/>
    <w:bookmarkStart w:name="z13" w:id="7"/>
    <w:p>
      <w:pPr>
        <w:spacing w:after="0"/>
        <w:ind w:left="0"/>
        <w:jc w:val="both"/>
      </w:pPr>
      <w:r>
        <w:rPr>
          <w:rFonts w:ascii="Times New Roman"/>
          <w:b w:val="false"/>
          <w:i w:val="false"/>
          <w:color w:val="000000"/>
          <w:sz w:val="28"/>
        </w:rPr>
        <w:t>
      ____________ С. Сүндеталин</w:t>
      </w:r>
    </w:p>
    <w:bookmarkEnd w:id="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Сарыкөл аудандық</w:t>
            </w:r>
            <w:r>
              <w:br/>
            </w:r>
            <w:r>
              <w:rPr>
                <w:rFonts w:ascii="Times New Roman"/>
                <w:b w:val="false"/>
                <w:i w:val="false"/>
                <w:color w:val="000000"/>
                <w:sz w:val="20"/>
              </w:rPr>
              <w:t>мәслихатының</w:t>
            </w:r>
            <w:r>
              <w:br/>
            </w:r>
            <w:r>
              <w:rPr>
                <w:rFonts w:ascii="Times New Roman"/>
                <w:b w:val="false"/>
                <w:i w:val="false"/>
                <w:color w:val="000000"/>
                <w:sz w:val="20"/>
              </w:rPr>
              <w:t>2018 жылғы 10 сәуірдегі</w:t>
            </w:r>
            <w:r>
              <w:br/>
            </w:r>
            <w:r>
              <w:rPr>
                <w:rFonts w:ascii="Times New Roman"/>
                <w:b w:val="false"/>
                <w:i w:val="false"/>
                <w:color w:val="000000"/>
                <w:sz w:val="20"/>
              </w:rPr>
              <w:t>№ 153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Сарыкөл аудандық</w:t>
            </w:r>
            <w:r>
              <w:br/>
            </w:r>
            <w:r>
              <w:rPr>
                <w:rFonts w:ascii="Times New Roman"/>
                <w:b w:val="false"/>
                <w:i w:val="false"/>
                <w:color w:val="000000"/>
                <w:sz w:val="20"/>
              </w:rPr>
              <w:t>мәслихатының</w:t>
            </w:r>
            <w:r>
              <w:br/>
            </w:r>
            <w:r>
              <w:rPr>
                <w:rFonts w:ascii="Times New Roman"/>
                <w:b w:val="false"/>
                <w:i w:val="false"/>
                <w:color w:val="000000"/>
                <w:sz w:val="20"/>
              </w:rPr>
              <w:t>2014 жылғы 25 маусымдағы</w:t>
            </w:r>
            <w:r>
              <w:br/>
            </w:r>
            <w:r>
              <w:rPr>
                <w:rFonts w:ascii="Times New Roman"/>
                <w:b w:val="false"/>
                <w:i w:val="false"/>
                <w:color w:val="000000"/>
                <w:sz w:val="20"/>
              </w:rPr>
              <w:t>№ 183 шешіміне қосымша</w:t>
            </w:r>
          </w:p>
        </w:tc>
      </w:tr>
    </w:tbl>
    <w:bookmarkStart w:name="z17" w:id="8"/>
    <w:p>
      <w:pPr>
        <w:spacing w:after="0"/>
        <w:ind w:left="0"/>
        <w:jc w:val="left"/>
      </w:pPr>
      <w:r>
        <w:rPr>
          <w:rFonts w:ascii="Times New Roman"/>
          <w:b/>
          <w:i w:val="false"/>
          <w:color w:val="000000"/>
        </w:rPr>
        <w:t xml:space="preserve"> Қостанай облысы Сарыкөл ауданының Тағыл ауылдық округінің жергілікті қоғамдастық жиындарына қатысу үшін ауылдар тұрғындары өкілдерінің сандық құрамы</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9"/>
          <w:p>
            <w:pPr>
              <w:spacing w:after="20"/>
              <w:ind w:left="20"/>
              <w:jc w:val="both"/>
            </w:pPr>
            <w:r>
              <w:rPr>
                <w:rFonts w:ascii="Times New Roman"/>
                <w:b w:val="false"/>
                <w:i w:val="false"/>
                <w:color w:val="000000"/>
                <w:sz w:val="20"/>
              </w:rPr>
              <w:t>
Елді мекеннің атауы</w:t>
            </w:r>
          </w:p>
          <w:bookmarkEnd w:id="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Сарыкөл ауданы Тағыл ауылдық округінің ауылдар тұрғындары өкілдерінің саны (адам)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10"/>
          <w:p>
            <w:pPr>
              <w:spacing w:after="20"/>
              <w:ind w:left="20"/>
              <w:jc w:val="both"/>
            </w:pPr>
            <w:r>
              <w:rPr>
                <w:rFonts w:ascii="Times New Roman"/>
                <w:b w:val="false"/>
                <w:i w:val="false"/>
                <w:color w:val="000000"/>
                <w:sz w:val="20"/>
              </w:rPr>
              <w:t>
Қостанай облысы Сарыкөл ауданы Тағыл ауылдық округінің Тағыл ауылының тұрғындары үшін</w:t>
            </w:r>
          </w:p>
          <w:bookmarkEnd w:id="1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1"/>
          <w:p>
            <w:pPr>
              <w:spacing w:after="20"/>
              <w:ind w:left="20"/>
              <w:jc w:val="both"/>
            </w:pPr>
            <w:r>
              <w:rPr>
                <w:rFonts w:ascii="Times New Roman"/>
                <w:b w:val="false"/>
                <w:i w:val="false"/>
                <w:color w:val="000000"/>
                <w:sz w:val="20"/>
              </w:rPr>
              <w:t>
Қостанай облысы Сарыкөл ауданы Тағыл ауылдық округінің Ермаковка ауылының тұрғындары үшін</w:t>
            </w:r>
          </w:p>
          <w:bookmarkEnd w:id="1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12"/>
          <w:p>
            <w:pPr>
              <w:spacing w:after="20"/>
              <w:ind w:left="20"/>
              <w:jc w:val="both"/>
            </w:pPr>
            <w:r>
              <w:rPr>
                <w:rFonts w:ascii="Times New Roman"/>
                <w:b w:val="false"/>
                <w:i w:val="false"/>
                <w:color w:val="000000"/>
                <w:sz w:val="20"/>
              </w:rPr>
              <w:t>
Қостанай облысы Сарыкөл ауданы Тағыл ауылдық округінің Соналы ауылының тұрғындары үшін</w:t>
            </w:r>
          </w:p>
          <w:bookmarkEnd w:id="1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