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94bd8" w14:textId="0794b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2018 жылғы 27 маусымдағы № 184 шешімі. Қостанай облысының Әділет департаментінде 2018 жылғы 3 шілдеде № 7919 болып тіркелді. Күші жойылды - Қостанай облысы Сарыкөл ауданы мәслихатының 2022 жылғы 31 қаңтардағы № 106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Сарыкөл ауданы мәслихатының 31.01.2022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2017 жылғы 25 желтоқсандағы Қазақстан Республикасы Кодексінің 509-бабы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Сарыкөл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 шаруашылығы мақсатындағы жерге жер салығының базалық мөлшерлемелері он есеге арттырылсын.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Жауғаштин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Министрлігінің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комитеті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бойынша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департаментінің Сарыкөл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ауданы бойынша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мемлекеттік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М. Бекпасов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"Сарыкөл ауданы әкімдігінің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қатынастары бөлімі"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Қ. Жүнісов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