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dfa59" w14:textId="7edfa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Павлодар облыстық әкімдігінің 2018 жылғы 11 қазандағы № 349/6 қаулысы. Павлодар облысының Әділет департаментінде 2018 жылғы 5 қарашада № 6099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w:t>
      </w:r>
      <w:r>
        <w:rPr>
          <w:rFonts w:ascii="Times New Roman"/>
          <w:b w:val="false"/>
          <w:i w:val="false"/>
          <w:color w:val="000000"/>
          <w:sz w:val="28"/>
        </w:rPr>
        <w:t xml:space="preserve"> 4) тармақшасына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Павлодар облысы әкімдігінің кейбір қаулыларының күші жойылды деп танылсын.</w:t>
      </w:r>
    </w:p>
    <w:bookmarkEnd w:id="1"/>
    <w:bookmarkStart w:name="z3" w:id="2"/>
    <w:p>
      <w:pPr>
        <w:spacing w:after="0"/>
        <w:ind w:left="0"/>
        <w:jc w:val="both"/>
      </w:pPr>
      <w:r>
        <w:rPr>
          <w:rFonts w:ascii="Times New Roman"/>
          <w:b w:val="false"/>
          <w:i w:val="false"/>
          <w:color w:val="000000"/>
          <w:sz w:val="28"/>
        </w:rPr>
        <w:t xml:space="preserve">
      2. "Павлодар облысының энергетика және тұрғын үй-коммуналдық шараушылық басқармасы" мемлекеттік мекемесі заңнамамен белгіленген тәртіпте: </w:t>
      </w:r>
    </w:p>
    <w:bookmarkEnd w:id="2"/>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тіліндеріндегі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Ұ. Е. Жазылбек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2018 жылғы "11" қазандағы</w:t>
            </w:r>
            <w:r>
              <w:br/>
            </w:r>
            <w:r>
              <w:rPr>
                <w:rFonts w:ascii="Times New Roman"/>
                <w:b w:val="false"/>
                <w:i w:val="false"/>
                <w:color w:val="000000"/>
                <w:sz w:val="20"/>
              </w:rPr>
              <w:t>№ 349/6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Павлодар облысы әкімдігінің күші</w:t>
      </w:r>
      <w:r>
        <w:br/>
      </w:r>
      <w:r>
        <w:rPr>
          <w:rFonts w:ascii="Times New Roman"/>
          <w:b/>
          <w:i w:val="false"/>
          <w:color w:val="000000"/>
        </w:rPr>
        <w:t>жойылған кейбір қаулыларының тізбесі</w:t>
      </w:r>
    </w:p>
    <w:bookmarkEnd w:id="5"/>
    <w:bookmarkStart w:name="z8" w:id="6"/>
    <w:p>
      <w:pPr>
        <w:spacing w:after="0"/>
        <w:ind w:left="0"/>
        <w:jc w:val="both"/>
      </w:pPr>
      <w:r>
        <w:rPr>
          <w:rFonts w:ascii="Times New Roman"/>
          <w:b w:val="false"/>
          <w:i w:val="false"/>
          <w:color w:val="000000"/>
          <w:sz w:val="28"/>
        </w:rPr>
        <w:t xml:space="preserve">
      1. Павлодар облысы әкімдігінің 2014 жылғы 7 ақпандағы "Павлодар облысының энергетика және тұрғын үй-коммуналдық шаруашылық басқармасы" мемлекеттік мекемесі туралы ережені бекіту туралы" № 18/2 (Нормативтік құқықтық актілерді мемлекеттік тіркеу тізілімінде </w:t>
      </w:r>
      <w:r>
        <w:rPr>
          <w:rFonts w:ascii="Times New Roman"/>
          <w:b w:val="false"/>
          <w:i w:val="false"/>
          <w:color w:val="000000"/>
          <w:sz w:val="28"/>
        </w:rPr>
        <w:t>№ 3710</w:t>
      </w:r>
      <w:r>
        <w:rPr>
          <w:rFonts w:ascii="Times New Roman"/>
          <w:b w:val="false"/>
          <w:i w:val="false"/>
          <w:color w:val="000000"/>
          <w:sz w:val="28"/>
        </w:rPr>
        <w:t xml:space="preserve"> болып тіркелген, 2014 жылғы 25 ақпанда "Сарыарқа самалы", "Звезда Прииртышья" газеттерінде жарияланған).</w:t>
      </w:r>
    </w:p>
    <w:bookmarkEnd w:id="6"/>
    <w:bookmarkStart w:name="z9" w:id="7"/>
    <w:p>
      <w:pPr>
        <w:spacing w:after="0"/>
        <w:ind w:left="0"/>
        <w:jc w:val="both"/>
      </w:pPr>
      <w:r>
        <w:rPr>
          <w:rFonts w:ascii="Times New Roman"/>
          <w:b w:val="false"/>
          <w:i w:val="false"/>
          <w:color w:val="000000"/>
          <w:sz w:val="28"/>
        </w:rPr>
        <w:t xml:space="preserve">
      2. Павлодар облысы әкімдігінің 2015 жылғы 13 қаңтардағы "Павлодар облысы әкімдігінің 2014 жылғы 7 ақпандағы "Павлодар облысының энергетика және тұрғын үй-коммуналдық шаруашылық басқармасы" мемлекеттік мекемесі туралы ережені бекіту туралы" № 18/2 қаулысына толықтырулар енгізу туралы" № 4/1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4286 болып тіркелген, 2015 жылғы 6 ақпанда "Регион.кz" газетінде жарияланған).</w:t>
      </w:r>
    </w:p>
    <w:bookmarkEnd w:id="7"/>
    <w:bookmarkStart w:name="z10" w:id="8"/>
    <w:p>
      <w:pPr>
        <w:spacing w:after="0"/>
        <w:ind w:left="0"/>
        <w:jc w:val="both"/>
      </w:pPr>
      <w:r>
        <w:rPr>
          <w:rFonts w:ascii="Times New Roman"/>
          <w:b w:val="false"/>
          <w:i w:val="false"/>
          <w:color w:val="000000"/>
          <w:sz w:val="28"/>
        </w:rPr>
        <w:t xml:space="preserve">
      3. Павлодар облысы әкімдігінің 2015 жылғы 27 сәуірдегі "Павлодар облысы әкімдігінің 2014 жылғы 7 ақпандағы "Павлодар облысының энергетика және тұрғын үй-коммуналдық шаруашылық басқармасы" мемлекеттік мекемесі туралы ережені бекіту туралы" № 18/2 қаулысына өзгеріс енгізу туралы" № 127/4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4499 болып тіркелген, 2015 жылғы 5 маусымда "Регион.kz" газетінде жарияланған).</w:t>
      </w:r>
    </w:p>
    <w:bookmarkEnd w:id="8"/>
    <w:bookmarkStart w:name="z11" w:id="9"/>
    <w:p>
      <w:pPr>
        <w:spacing w:after="0"/>
        <w:ind w:left="0"/>
        <w:jc w:val="both"/>
      </w:pPr>
      <w:r>
        <w:rPr>
          <w:rFonts w:ascii="Times New Roman"/>
          <w:b w:val="false"/>
          <w:i w:val="false"/>
          <w:color w:val="000000"/>
          <w:sz w:val="28"/>
        </w:rPr>
        <w:t xml:space="preserve">
      4. Павлодар облысы әкімдігінің 2016 жылғы 25 ақпандағы "Павлодар облысы әкімдігінің 2014 жылғы 7 ақпандағы "Павлодар облысының энергетика және тұрғын үй-коммуналдық шараушылық басқармасы" мемлекеттік мекемесі туралы ережені бекіту туралы" № 18/2 қаулысына өзгерістер енгізу туралы" № 55/2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5016 болып тіркелген, 2016 жылғы 5 сәуірде "Сарыарқа самалы", "Звезда Прииртышья" газеттерінде жарияланған).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